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6828" w14:textId="30218198" w:rsidR="004D5DE4" w:rsidRDefault="00A46FD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Reference Form </w:t>
      </w:r>
      <w:r w:rsidR="001F4CF4">
        <w:rPr>
          <w:rFonts w:ascii="Cambria" w:eastAsia="Cambria" w:hAnsi="Cambria" w:cs="Cambria"/>
          <w:b/>
          <w:smallCaps/>
          <w:sz w:val="24"/>
          <w:szCs w:val="24"/>
        </w:rPr>
        <w:t xml:space="preserve">PhD supervisor </w:t>
      </w:r>
      <w:r>
        <w:rPr>
          <w:rFonts w:ascii="Cambria" w:eastAsia="Cambria" w:hAnsi="Cambria" w:cs="Cambria"/>
          <w:b/>
          <w:smallCaps/>
          <w:sz w:val="24"/>
          <w:szCs w:val="24"/>
        </w:rPr>
        <w:t>for the EASP Summer School 202</w:t>
      </w:r>
      <w:r w:rsidR="00854E1D">
        <w:rPr>
          <w:rFonts w:ascii="Cambria" w:eastAsia="Cambria" w:hAnsi="Cambria" w:cs="Cambria"/>
          <w:b/>
          <w:smallCaps/>
          <w:sz w:val="24"/>
          <w:szCs w:val="24"/>
        </w:rPr>
        <w:t>5</w:t>
      </w:r>
    </w:p>
    <w:p w14:paraId="4C17A17E" w14:textId="77777777" w:rsidR="004D5DE4" w:rsidRDefault="004D5DE4">
      <w:pPr>
        <w:pStyle w:val="Title"/>
        <w:jc w:val="left"/>
        <w:rPr>
          <w:rFonts w:ascii="Cambria" w:eastAsia="Cambria" w:hAnsi="Cambria" w:cs="Cambria"/>
          <w:smallCaps/>
          <w:sz w:val="24"/>
          <w:szCs w:val="24"/>
        </w:rPr>
      </w:pPr>
    </w:p>
    <w:p w14:paraId="7DC8CED2" w14:textId="1A0D383D" w:rsidR="004D5DE4" w:rsidRPr="00854E1D" w:rsidRDefault="00A46FDE" w:rsidP="00854E1D">
      <w:pPr>
        <w:pStyle w:val="Title"/>
        <w:jc w:val="left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(</w:t>
      </w:r>
      <w:r w:rsidR="00854E1D">
        <w:rPr>
          <w:rFonts w:ascii="Cambria" w:eastAsia="Cambria" w:hAnsi="Cambria" w:cs="Cambria"/>
          <w:smallCaps/>
          <w:sz w:val="24"/>
          <w:szCs w:val="24"/>
        </w:rPr>
        <w:t>School of Psychology, University of Kent, Canterbury, England; 20</w:t>
      </w:r>
      <w:r w:rsidR="00854E1D">
        <w:rPr>
          <w:rFonts w:ascii="Cambria" w:eastAsia="Cambria" w:hAnsi="Cambria" w:cs="Cambria"/>
          <w:smallCaps/>
          <w:sz w:val="24"/>
          <w:szCs w:val="24"/>
          <w:vertAlign w:val="superscript"/>
        </w:rPr>
        <w:t>th</w:t>
      </w:r>
      <w:r w:rsidR="00854E1D">
        <w:rPr>
          <w:rFonts w:ascii="Cambria" w:eastAsia="Cambria" w:hAnsi="Cambria" w:cs="Cambria"/>
          <w:smallCaps/>
          <w:sz w:val="24"/>
          <w:szCs w:val="24"/>
        </w:rPr>
        <w:t xml:space="preserve"> – 31</w:t>
      </w:r>
      <w:r w:rsidR="00854E1D">
        <w:rPr>
          <w:rFonts w:ascii="Cambria" w:eastAsia="Cambria" w:hAnsi="Cambria" w:cs="Cambria"/>
          <w:smallCaps/>
          <w:sz w:val="24"/>
          <w:szCs w:val="24"/>
          <w:vertAlign w:val="superscript"/>
        </w:rPr>
        <w:t>st</w:t>
      </w:r>
      <w:r w:rsidR="00854E1D">
        <w:rPr>
          <w:rFonts w:ascii="Cambria" w:eastAsia="Cambria" w:hAnsi="Cambria" w:cs="Cambria"/>
          <w:smallCaps/>
          <w:sz w:val="24"/>
          <w:szCs w:val="24"/>
        </w:rPr>
        <w:t xml:space="preserve"> July 2025</w:t>
      </w:r>
      <w:r>
        <w:rPr>
          <w:rFonts w:ascii="Cambria" w:eastAsia="Cambria" w:hAnsi="Cambria" w:cs="Cambria"/>
          <w:smallCaps/>
          <w:sz w:val="24"/>
          <w:szCs w:val="24"/>
        </w:rPr>
        <w:t>)</w:t>
      </w:r>
    </w:p>
    <w:p w14:paraId="1BB34880" w14:textId="77777777" w:rsidR="004D5DE4" w:rsidRDefault="004D5DE4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072" w:type="dxa"/>
        <w:tblInd w:w="6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6151"/>
      </w:tblGrid>
      <w:tr w:rsidR="004D5DE4" w14:paraId="0693FC6D" w14:textId="77777777">
        <w:trPr>
          <w:trHeight w:val="567"/>
        </w:trPr>
        <w:tc>
          <w:tcPr>
            <w:tcW w:w="9072" w:type="dxa"/>
            <w:gridSpan w:val="2"/>
            <w:shd w:val="clear" w:color="auto" w:fill="DBE5F1"/>
            <w:vAlign w:val="center"/>
          </w:tcPr>
          <w:p w14:paraId="47F113DE" w14:textId="77777777" w:rsidR="004D5DE4" w:rsidRDefault="00A46FD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mallCaps/>
                <w:sz w:val="20"/>
                <w:szCs w:val="20"/>
              </w:rPr>
              <w:t xml:space="preserve">Referee Information </w:t>
            </w:r>
          </w:p>
        </w:tc>
      </w:tr>
      <w:tr w:rsidR="004D5DE4" w14:paraId="6E501681" w14:textId="77777777">
        <w:trPr>
          <w:trHeight w:val="567"/>
        </w:trPr>
        <w:tc>
          <w:tcPr>
            <w:tcW w:w="2921" w:type="dxa"/>
            <w:vAlign w:val="center"/>
          </w:tcPr>
          <w:p w14:paraId="76478DBA" w14:textId="77777777" w:rsidR="004D5DE4" w:rsidRDefault="00A46FD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Name of referee </w:t>
            </w:r>
          </w:p>
        </w:tc>
        <w:tc>
          <w:tcPr>
            <w:tcW w:w="6151" w:type="dxa"/>
            <w:vAlign w:val="center"/>
          </w:tcPr>
          <w:p w14:paraId="32151840" w14:textId="77777777" w:rsidR="004D5DE4" w:rsidRDefault="004D5DE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5DE4" w14:paraId="5DE50E81" w14:textId="77777777">
        <w:trPr>
          <w:trHeight w:val="567"/>
        </w:trPr>
        <w:tc>
          <w:tcPr>
            <w:tcW w:w="2921" w:type="dxa"/>
            <w:vAlign w:val="center"/>
          </w:tcPr>
          <w:p w14:paraId="117C491A" w14:textId="77777777" w:rsidR="004D5DE4" w:rsidRDefault="00A46FD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Institutional affiliation of referee</w:t>
            </w:r>
          </w:p>
        </w:tc>
        <w:tc>
          <w:tcPr>
            <w:tcW w:w="6151" w:type="dxa"/>
            <w:vAlign w:val="center"/>
          </w:tcPr>
          <w:p w14:paraId="680D3632" w14:textId="77777777" w:rsidR="004D5DE4" w:rsidRDefault="004D5DE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5DE4" w14:paraId="112443ED" w14:textId="77777777">
        <w:trPr>
          <w:trHeight w:val="567"/>
        </w:trPr>
        <w:tc>
          <w:tcPr>
            <w:tcW w:w="2921" w:type="dxa"/>
            <w:vAlign w:val="center"/>
          </w:tcPr>
          <w:p w14:paraId="376A4BBF" w14:textId="77777777" w:rsidR="004D5DE4" w:rsidRDefault="00A46FD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 of student applying for Summer school</w:t>
            </w:r>
          </w:p>
        </w:tc>
        <w:tc>
          <w:tcPr>
            <w:tcW w:w="6151" w:type="dxa"/>
            <w:vAlign w:val="center"/>
          </w:tcPr>
          <w:p w14:paraId="03E8B2E9" w14:textId="77777777" w:rsidR="004D5DE4" w:rsidRDefault="004D5DE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4641595" w14:textId="60096EDB" w:rsidR="004D5DE4" w:rsidRDefault="004D5DE4" w:rsidP="11A5B57B">
      <w:pPr>
        <w:rPr>
          <w:rFonts w:ascii="Cambria" w:eastAsia="Cambria" w:hAnsi="Cambria" w:cs="Cambria"/>
          <w:sz w:val="20"/>
          <w:szCs w:val="20"/>
        </w:rPr>
      </w:pPr>
    </w:p>
    <w:tbl>
      <w:tblPr>
        <w:tblW w:w="9072" w:type="dxa"/>
        <w:tblInd w:w="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D5DE4" w14:paraId="61D68517" w14:textId="77777777" w:rsidTr="11A5B57B">
        <w:trPr>
          <w:trHeight w:val="818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7E9CD64F" w14:textId="1AC009EC" w:rsidR="004D5DE4" w:rsidRDefault="2FBE03E0" w:rsidP="11A5B57B">
            <w:pPr>
              <w:spacing w:line="259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11A5B57B">
              <w:rPr>
                <w:rFonts w:ascii="Cambria" w:eastAsia="Cambria" w:hAnsi="Cambria" w:cs="Cambria"/>
                <w:sz w:val="20"/>
                <w:szCs w:val="20"/>
              </w:rPr>
              <w:t>Please include your letter of reference in the box below:</w:t>
            </w:r>
          </w:p>
        </w:tc>
      </w:tr>
      <w:tr w:rsidR="004D5DE4" w14:paraId="3A31817B" w14:textId="77777777" w:rsidTr="11A5B57B">
        <w:trPr>
          <w:trHeight w:val="4650"/>
        </w:trPr>
        <w:tc>
          <w:tcPr>
            <w:tcW w:w="9072" w:type="dxa"/>
          </w:tcPr>
          <w:p w14:paraId="7DBCAEE0" w14:textId="77777777" w:rsidR="004D5DE4" w:rsidRDefault="004D5DE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7C363" w14:textId="5D831452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67B38C7" w14:textId="20444B29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E86DE00" w14:textId="6FB5C8CB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765E50" w14:textId="5470410C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8812D20" w14:textId="692A1CC7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8DEA248" w14:textId="46FB0C24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D816BF" w14:textId="3AF771D1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9115EF" w14:textId="7B194F47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BE5385" w14:textId="2C5487CD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7B78815" w14:textId="0D7C1F8F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95B82BF" w14:textId="337BBF82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62943C" w14:textId="1A4C812E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740D760" w14:textId="00E0F4BF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300F3F" w14:textId="68FA982A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C9B41A" w14:textId="6700957C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367396" w14:textId="4F6799E4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8D00669" w14:textId="5DCE971F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4138138" w14:textId="45651A8A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702F850" w14:textId="46983AFC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8F9784" w14:textId="5C0E66EA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845C335" w14:textId="32F766EA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03CD4B" w14:textId="71A889E8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23AD857" w14:textId="7E1F1702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C2B60D6" w14:textId="0A2C9CE8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20BC1F7" w14:textId="7268849E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6122E54" w14:textId="70BDDEC3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2E7B1D" w14:textId="0BA69929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E3B6477" w14:textId="242C19C0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61CBDEA" w14:textId="6B93F2F2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D4DF3D" w14:textId="1865B271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6B8B7C3" w14:textId="616EA25F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5E8BF2" w14:textId="3EF5E621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E237956" w14:textId="434739B1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ED008DF" w14:textId="6FB6F98F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AB63F7" w14:textId="2F59632D" w:rsidR="004D5DE4" w:rsidRDefault="004D5DE4" w:rsidP="11A5B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A8DBA51" w14:textId="72B3424C" w:rsidR="004D5DE4" w:rsidRDefault="004D5DE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7B2977" w14:textId="7D14D073" w:rsidR="004D5DE4" w:rsidRDefault="00A46FDE">
      <w:pPr>
        <w:jc w:val="center"/>
        <w:rPr>
          <w:rFonts w:ascii="Cambria" w:eastAsia="Cambria" w:hAnsi="Cambria" w:cs="Cambria"/>
          <w:sz w:val="18"/>
          <w:szCs w:val="18"/>
        </w:rPr>
      </w:pPr>
      <w:r w:rsidRPr="00854E1D">
        <w:rPr>
          <w:rFonts w:asciiTheme="minorHAnsi" w:eastAsia="Cambria" w:hAnsiTheme="minorHAnsi" w:cs="Cambria"/>
          <w:sz w:val="18"/>
          <w:szCs w:val="18"/>
        </w:rPr>
        <w:t>Please, save this document with a title that contains the name of the doctoral student (for example Smith_J_ref), and then return it in attachment to the following e-mail addr</w:t>
      </w:r>
      <w:r w:rsidRPr="00854E1D">
        <w:rPr>
          <w:rFonts w:asciiTheme="minorHAnsi" w:eastAsia="Calibri" w:hAnsiTheme="minorHAnsi" w:cs="Calibri"/>
          <w:sz w:val="18"/>
          <w:szCs w:val="18"/>
        </w:rPr>
        <w:t xml:space="preserve">ess: </w:t>
      </w:r>
      <w:hyperlink r:id="rId8" w:history="1">
        <w:r w:rsidR="00854E1D" w:rsidRPr="00854E1D">
          <w:rPr>
            <w:rStyle w:val="Hyperlink"/>
            <w:rFonts w:asciiTheme="minorHAnsi" w:hAnsiTheme="minorHAnsi"/>
            <w:sz w:val="18"/>
            <w:szCs w:val="18"/>
          </w:rPr>
          <w:t>easp2025@kent.ac.uk</w:t>
        </w:r>
      </w:hyperlink>
      <w:r w:rsidR="00854E1D" w:rsidRPr="00854E1D">
        <w:rPr>
          <w:rFonts w:asciiTheme="minorHAnsi" w:hAnsiTheme="minorHAnsi"/>
          <w:sz w:val="18"/>
          <w:szCs w:val="18"/>
        </w:rPr>
        <w:t xml:space="preserve"> </w:t>
      </w:r>
      <w:r w:rsidRPr="00854E1D">
        <w:rPr>
          <w:rFonts w:asciiTheme="minorHAnsi" w:eastAsia="Cambria" w:hAnsiTheme="minorHAnsi" w:cs="Cambria"/>
          <w:sz w:val="18"/>
          <w:szCs w:val="18"/>
        </w:rPr>
        <w:t>mentioning</w:t>
      </w:r>
      <w:r>
        <w:rPr>
          <w:rFonts w:ascii="Cambria" w:eastAsia="Cambria" w:hAnsi="Cambria" w:cs="Cambria"/>
          <w:sz w:val="18"/>
          <w:szCs w:val="18"/>
        </w:rPr>
        <w:t xml:space="preserve"> the name of the doctoral student in the subject line of the email, as well.</w:t>
      </w:r>
    </w:p>
    <w:p w14:paraId="7DF2A021" w14:textId="77777777" w:rsidR="004D5DE4" w:rsidRDefault="00A46FDE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18"/>
          <w:szCs w:val="18"/>
        </w:rPr>
        <w:t>Thank you very much!</w:t>
      </w:r>
    </w:p>
    <w:p w14:paraId="5FF61363" w14:textId="77777777" w:rsidR="004D5DE4" w:rsidRDefault="004D5D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FF0000"/>
          <w:sz w:val="24"/>
          <w:szCs w:val="24"/>
        </w:rPr>
      </w:pPr>
    </w:p>
    <w:sectPr w:rsidR="004D5DE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20" w:right="992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6C58A" w14:textId="77777777" w:rsidR="00A852EC" w:rsidRDefault="00A852EC">
      <w:r>
        <w:separator/>
      </w:r>
    </w:p>
  </w:endnote>
  <w:endnote w:type="continuationSeparator" w:id="0">
    <w:p w14:paraId="47124C29" w14:textId="77777777" w:rsidR="00A852EC" w:rsidRDefault="00A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747C" w14:textId="67AC65D1" w:rsidR="004D5DE4" w:rsidRDefault="00A46FDE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ind w:left="142" w:right="-295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595959"/>
        <w:sz w:val="18"/>
        <w:szCs w:val="18"/>
      </w:rPr>
      <w:t xml:space="preserve">Page </w:t>
    </w:r>
    <w:r>
      <w:rPr>
        <w:rFonts w:ascii="Cambria" w:eastAsia="Cambria" w:hAnsi="Cambria" w:cs="Cambria"/>
        <w:color w:val="595959"/>
        <w:sz w:val="18"/>
        <w:szCs w:val="18"/>
      </w:rPr>
      <w:fldChar w:fldCharType="begin"/>
    </w:r>
    <w:r>
      <w:rPr>
        <w:rFonts w:ascii="Cambria" w:eastAsia="Cambria" w:hAnsi="Cambria" w:cs="Cambria"/>
        <w:color w:val="595959"/>
        <w:sz w:val="18"/>
        <w:szCs w:val="18"/>
      </w:rPr>
      <w:instrText>PAGE</w:instrText>
    </w:r>
    <w:r>
      <w:rPr>
        <w:rFonts w:ascii="Cambria" w:eastAsia="Cambria" w:hAnsi="Cambria" w:cs="Cambria"/>
        <w:color w:val="595959"/>
        <w:sz w:val="18"/>
        <w:szCs w:val="18"/>
      </w:rPr>
      <w:fldChar w:fldCharType="separate"/>
    </w:r>
    <w:r w:rsidR="00BC1CEA">
      <w:rPr>
        <w:rFonts w:ascii="Cambria" w:eastAsia="Cambria" w:hAnsi="Cambria" w:cs="Cambria"/>
        <w:noProof/>
        <w:color w:val="595959"/>
        <w:sz w:val="18"/>
        <w:szCs w:val="18"/>
      </w:rPr>
      <w:t>1</w:t>
    </w:r>
    <w:r>
      <w:rPr>
        <w:rFonts w:ascii="Cambria" w:eastAsia="Cambria" w:hAnsi="Cambria" w:cs="Cambria"/>
        <w:color w:val="595959"/>
        <w:sz w:val="18"/>
        <w:szCs w:val="18"/>
      </w:rPr>
      <w:fldChar w:fldCharType="end"/>
    </w:r>
    <w:r>
      <w:rPr>
        <w:rFonts w:ascii="Cambria" w:eastAsia="Cambria" w:hAnsi="Cambria" w:cs="Cambria"/>
        <w:color w:val="595959"/>
        <w:sz w:val="18"/>
        <w:szCs w:val="18"/>
      </w:rPr>
      <w:t xml:space="preserve"> of </w:t>
    </w: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NUMPAGES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BC1CEA">
      <w:rPr>
        <w:rFonts w:ascii="Cambria" w:eastAsia="Cambria" w:hAnsi="Cambria" w:cs="Cambria"/>
        <w:noProof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  <w:r>
      <w:rPr>
        <w:rFonts w:ascii="Cambria" w:eastAsia="Cambria" w:hAnsi="Cambria" w:cs="Cambria"/>
        <w:color w:val="595959"/>
        <w:sz w:val="18"/>
        <w:szCs w:val="18"/>
      </w:rPr>
      <w:t xml:space="preserve">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4C66" w14:textId="77777777" w:rsidR="004D5DE4" w:rsidRDefault="00A46FD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</w:t>
    </w:r>
    <w:r>
      <w:rPr>
        <w:rFonts w:ascii="EB Garamond" w:eastAsia="EB Garamond" w:hAnsi="EB Garamond" w:cs="EB Garamond"/>
        <w:b/>
        <w:noProof/>
        <w:color w:val="000000"/>
        <w:sz w:val="32"/>
        <w:szCs w:val="32"/>
        <w:lang w:val="sk-SK" w:eastAsia="sk-SK"/>
      </w:rPr>
      <w:drawing>
        <wp:inline distT="0" distB="0" distL="114300" distR="114300" wp14:anchorId="10681129" wp14:editId="0366F8C9">
          <wp:extent cx="2042160" cy="7073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6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3B977" w14:textId="77777777" w:rsidR="00A852EC" w:rsidRDefault="00A852EC">
      <w:r>
        <w:separator/>
      </w:r>
    </w:p>
  </w:footnote>
  <w:footnote w:type="continuationSeparator" w:id="0">
    <w:p w14:paraId="196CB9E6" w14:textId="77777777" w:rsidR="00A852EC" w:rsidRDefault="00A8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643F" w14:textId="77777777" w:rsidR="004D5DE4" w:rsidRDefault="004D5DE4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jc w:val="center"/>
      <w:rPr>
        <w:rFonts w:ascii="EB Garamond" w:eastAsia="EB Garamond" w:hAnsi="EB Garamond" w:cs="EB Garamond"/>
        <w:color w:val="000000"/>
        <w:sz w:val="20"/>
        <w:szCs w:val="20"/>
      </w:rPr>
    </w:pPr>
  </w:p>
  <w:p w14:paraId="15669151" w14:textId="77777777" w:rsidR="004D5DE4" w:rsidRDefault="00A46FDE">
    <w:pPr>
      <w:pBdr>
        <w:top w:val="nil"/>
        <w:left w:val="nil"/>
        <w:bottom w:val="nil"/>
        <w:right w:val="nil"/>
        <w:between w:val="nil"/>
      </w:pBdr>
      <w:tabs>
        <w:tab w:val="center" w:pos="6804"/>
      </w:tabs>
      <w:ind w:firstLine="142"/>
      <w:jc w:val="center"/>
      <w:rPr>
        <w:rFonts w:ascii="Cambria" w:eastAsia="Cambria" w:hAnsi="Cambria" w:cs="Cambria"/>
        <w:color w:val="595959"/>
        <w:sz w:val="20"/>
        <w:szCs w:val="20"/>
      </w:rPr>
    </w:pPr>
    <w:r>
      <w:rPr>
        <w:rFonts w:ascii="Cambria" w:eastAsia="Cambria" w:hAnsi="Cambria" w:cs="Cambria"/>
        <w:color w:val="595959"/>
        <w:sz w:val="20"/>
        <w:szCs w:val="20"/>
      </w:rP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237F" w14:textId="77777777" w:rsidR="004D5DE4" w:rsidRDefault="004D5D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6D8B6F3" w14:textId="77777777" w:rsidR="004D5DE4" w:rsidRDefault="004D5D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42EF4CC3" w14:textId="77777777" w:rsidR="004D5DE4" w:rsidRDefault="004D5D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160AF6D" w14:textId="77777777" w:rsidR="004D5DE4" w:rsidRDefault="004D5DE4">
    <w:pPr>
      <w:pBdr>
        <w:top w:val="nil"/>
        <w:left w:val="nil"/>
        <w:bottom w:val="nil"/>
        <w:right w:val="nil"/>
        <w:between w:val="nil"/>
      </w:pBdr>
      <w:tabs>
        <w:tab w:val="left" w:pos="47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E4"/>
    <w:rsid w:val="000C2290"/>
    <w:rsid w:val="00144564"/>
    <w:rsid w:val="001F4CF4"/>
    <w:rsid w:val="00210C0A"/>
    <w:rsid w:val="0022616C"/>
    <w:rsid w:val="0022641F"/>
    <w:rsid w:val="00230AF4"/>
    <w:rsid w:val="00374ADE"/>
    <w:rsid w:val="004D5DE4"/>
    <w:rsid w:val="004E33B1"/>
    <w:rsid w:val="00511F09"/>
    <w:rsid w:val="00854E1D"/>
    <w:rsid w:val="00A30CA1"/>
    <w:rsid w:val="00A46FDE"/>
    <w:rsid w:val="00A852EC"/>
    <w:rsid w:val="00AF4F09"/>
    <w:rsid w:val="00B12642"/>
    <w:rsid w:val="00BC1CEA"/>
    <w:rsid w:val="00C72FA9"/>
    <w:rsid w:val="00ED32DA"/>
    <w:rsid w:val="11A5B57B"/>
    <w:rsid w:val="1AF49DF8"/>
    <w:rsid w:val="2FBE03E0"/>
    <w:rsid w:val="3375D3CB"/>
    <w:rsid w:val="4BB55C1C"/>
    <w:rsid w:val="7F0FE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69D6"/>
  <w15:docId w15:val="{B3542DA4-DD07-47EC-B887-351A5C44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1F4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4CF4"/>
  </w:style>
  <w:style w:type="paragraph" w:styleId="BalloonText">
    <w:name w:val="Balloon Text"/>
    <w:basedOn w:val="Normal"/>
    <w:link w:val="BalloonTextChar"/>
    <w:uiPriority w:val="99"/>
    <w:semiHidden/>
    <w:unhideWhenUsed/>
    <w:rsid w:val="00226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854E1D"/>
    <w:rPr>
      <w:b/>
    </w:rPr>
  </w:style>
  <w:style w:type="character" w:styleId="Hyperlink">
    <w:name w:val="Hyperlink"/>
    <w:basedOn w:val="DefaultParagraphFont"/>
    <w:uiPriority w:val="99"/>
    <w:unhideWhenUsed/>
    <w:rsid w:val="00854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p2025@kent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nGc5NAvgZ6TIbPUUX1KHTyGS9A==">CgMxLjA4AHIhMUNJaFZTNmZMWm5UUXRvUHZLZE1IcDRHTnBZU1ctUW9o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B0EFC3-349E-4882-9D82-7DC0ED378F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University of Groningen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Papcunova</dc:creator>
  <cp:lastModifiedBy>Tamino Konur</cp:lastModifiedBy>
  <cp:revision>2</cp:revision>
  <dcterms:created xsi:type="dcterms:W3CDTF">2024-11-01T11:59:00Z</dcterms:created>
  <dcterms:modified xsi:type="dcterms:W3CDTF">2024-11-01T11:59:00Z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924d0a1ff8b101bab7da7625012619830e5c3ec96cfc1f2ac00a8384c7941c37</vt:lpwstr>
  </property>
</Properties>
</file>