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FB6" w:rsidRDefault="001E2404" w:rsidP="003C48AC">
      <w:pPr>
        <w:rPr>
          <w:b/>
        </w:rPr>
      </w:pPr>
      <w:r>
        <w:rPr>
          <w:b/>
        </w:rPr>
        <w:t xml:space="preserve">                                                               </w:t>
      </w:r>
      <w:r w:rsidR="00DA6FB6">
        <w:rPr>
          <w:b/>
        </w:rPr>
        <w:t xml:space="preserve">                </w:t>
      </w:r>
      <w:r w:rsidR="00E94448">
        <w:rPr>
          <w:b/>
        </w:rPr>
        <w:t>Critical Kent:</w:t>
      </w:r>
      <w:r w:rsidR="007F557F">
        <w:rPr>
          <w:b/>
        </w:rPr>
        <w:t xml:space="preserve"> </w:t>
      </w:r>
    </w:p>
    <w:p w:rsidR="003C48AC" w:rsidRPr="00F76C56" w:rsidRDefault="00DA6FB6" w:rsidP="003C48AC">
      <w:pPr>
        <w:rPr>
          <w:b/>
          <w:sz w:val="24"/>
          <w:szCs w:val="24"/>
        </w:rPr>
      </w:pPr>
      <w:r>
        <w:rPr>
          <w:b/>
        </w:rPr>
        <w:t xml:space="preserve">                                                                           </w:t>
      </w:r>
      <w:r w:rsidR="00453F41" w:rsidRPr="00F76C56">
        <w:rPr>
          <w:b/>
          <w:sz w:val="24"/>
          <w:szCs w:val="24"/>
        </w:rPr>
        <w:t>Listening to Lidos:</w:t>
      </w:r>
    </w:p>
    <w:p w:rsidR="00453F41" w:rsidRDefault="003C48AC" w:rsidP="003C48AC">
      <w:pPr>
        <w:rPr>
          <w:b/>
          <w:sz w:val="28"/>
          <w:szCs w:val="28"/>
        </w:rPr>
      </w:pPr>
      <w:r>
        <w:t xml:space="preserve">                </w:t>
      </w:r>
      <w:r w:rsidR="0062563C">
        <w:t xml:space="preserve">                             </w:t>
      </w:r>
      <w:r w:rsidR="00F76C56">
        <w:t xml:space="preserve"> </w:t>
      </w:r>
      <w:proofErr w:type="spellStart"/>
      <w:proofErr w:type="gramStart"/>
      <w:r w:rsidR="00453F41" w:rsidRPr="00453F41">
        <w:rPr>
          <w:b/>
          <w:sz w:val="28"/>
          <w:szCs w:val="28"/>
        </w:rPr>
        <w:t>Cliftonville</w:t>
      </w:r>
      <w:proofErr w:type="spellEnd"/>
      <w:r w:rsidR="0062563C">
        <w:rPr>
          <w:b/>
          <w:sz w:val="28"/>
          <w:szCs w:val="28"/>
        </w:rPr>
        <w:t xml:space="preserve"> Lido</w:t>
      </w:r>
      <w:r w:rsidR="00453F41" w:rsidRPr="00453F41">
        <w:rPr>
          <w:b/>
          <w:sz w:val="28"/>
          <w:szCs w:val="28"/>
        </w:rPr>
        <w:t>, Margate, Kent.</w:t>
      </w:r>
      <w:proofErr w:type="gramEnd"/>
      <w:r w:rsidR="00F76C56">
        <w:rPr>
          <w:b/>
          <w:sz w:val="28"/>
          <w:szCs w:val="28"/>
        </w:rPr>
        <w:t xml:space="preserve"> 2016.</w:t>
      </w:r>
    </w:p>
    <w:p w:rsidR="0062563C" w:rsidRPr="003C48AC" w:rsidRDefault="0062563C" w:rsidP="003C48AC"/>
    <w:p w:rsidR="00453F41" w:rsidRDefault="00E94448" w:rsidP="0062563C">
      <w:pPr>
        <w:rPr>
          <w:i/>
        </w:rPr>
      </w:pPr>
      <w:r>
        <w:rPr>
          <w:b/>
          <w:noProof/>
          <w:lang w:eastAsia="en-GB"/>
        </w:rPr>
        <w:drawing>
          <wp:anchor distT="0" distB="0" distL="114300" distR="114300" simplePos="0" relativeHeight="251659264" behindDoc="0" locked="0" layoutInCell="1" allowOverlap="1" wp14:anchorId="55D93490" wp14:editId="08C255FA">
            <wp:simplePos x="0" y="0"/>
            <wp:positionH relativeFrom="column">
              <wp:posOffset>0</wp:posOffset>
            </wp:positionH>
            <wp:positionV relativeFrom="paragraph">
              <wp:posOffset>-635</wp:posOffset>
            </wp:positionV>
            <wp:extent cx="1365250" cy="9144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do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250" cy="914400"/>
                    </a:xfrm>
                    <a:prstGeom prst="rect">
                      <a:avLst/>
                    </a:prstGeom>
                  </pic:spPr>
                </pic:pic>
              </a:graphicData>
            </a:graphic>
            <wp14:sizeRelH relativeFrom="page">
              <wp14:pctWidth>0</wp14:pctWidth>
            </wp14:sizeRelH>
            <wp14:sizeRelV relativeFrom="page">
              <wp14:pctHeight>0</wp14:pctHeight>
            </wp14:sizeRelV>
          </wp:anchor>
        </w:drawing>
      </w:r>
      <w:proofErr w:type="gramStart"/>
      <w:r w:rsidR="00453F41" w:rsidRPr="003C48AC">
        <w:rPr>
          <w:i/>
        </w:rPr>
        <w:t>The desolation of the site.</w:t>
      </w:r>
      <w:proofErr w:type="gramEnd"/>
      <w:r w:rsidR="00956DA5">
        <w:rPr>
          <w:rStyle w:val="FootnoteReference"/>
          <w:i/>
        </w:rPr>
        <w:footnoteReference w:id="1"/>
      </w:r>
      <w:r w:rsidR="00453F41" w:rsidRPr="003C48AC">
        <w:rPr>
          <w:i/>
        </w:rPr>
        <w:t xml:space="preserve"> An over large, lumpy, car-park inclines towards the sea. Shuttered buildings </w:t>
      </w:r>
      <w:r w:rsidR="002D185E" w:rsidRPr="003C48AC">
        <w:rPr>
          <w:i/>
        </w:rPr>
        <w:t xml:space="preserve">outlined </w:t>
      </w:r>
      <w:r w:rsidR="00453F41" w:rsidRPr="003C48AC">
        <w:rPr>
          <w:i/>
        </w:rPr>
        <w:t xml:space="preserve">in tawdry </w:t>
      </w:r>
      <w:r w:rsidR="00672E0F">
        <w:rPr>
          <w:i/>
        </w:rPr>
        <w:t>orange</w:t>
      </w:r>
      <w:r w:rsidR="007F557F">
        <w:rPr>
          <w:i/>
        </w:rPr>
        <w:t xml:space="preserve"> </w:t>
      </w:r>
      <w:r w:rsidR="002D185E" w:rsidRPr="003C48AC">
        <w:rPr>
          <w:i/>
        </w:rPr>
        <w:t>still strive to be gay</w:t>
      </w:r>
      <w:r w:rsidR="00453F41" w:rsidRPr="003C48AC">
        <w:rPr>
          <w:i/>
        </w:rPr>
        <w:t xml:space="preserve">. </w:t>
      </w:r>
      <w:r w:rsidR="00672E0F">
        <w:rPr>
          <w:i/>
        </w:rPr>
        <w:t>A tower capped with a beacon; no longer illuminated.</w:t>
      </w:r>
      <w:r w:rsidR="007F557F">
        <w:rPr>
          <w:i/>
        </w:rPr>
        <w:t xml:space="preserve"> </w:t>
      </w:r>
      <w:r w:rsidR="00453F41" w:rsidRPr="003C48AC">
        <w:rPr>
          <w:i/>
        </w:rPr>
        <w:t xml:space="preserve">Below, the outline of a swimming pool </w:t>
      </w:r>
      <w:r w:rsidR="00672E0F">
        <w:rPr>
          <w:i/>
        </w:rPr>
        <w:t>carved from the sea</w:t>
      </w:r>
      <w:r w:rsidR="00453F41" w:rsidRPr="003C48AC">
        <w:rPr>
          <w:i/>
        </w:rPr>
        <w:t xml:space="preserve"> </w:t>
      </w:r>
      <w:r w:rsidR="00672E0F">
        <w:rPr>
          <w:i/>
        </w:rPr>
        <w:t xml:space="preserve">– concrete sea-defences </w:t>
      </w:r>
      <w:r w:rsidR="002D185E" w:rsidRPr="003C48AC">
        <w:rPr>
          <w:i/>
        </w:rPr>
        <w:t>stand ag</w:t>
      </w:r>
      <w:r w:rsidR="007F557F">
        <w:rPr>
          <w:i/>
        </w:rPr>
        <w:t xml:space="preserve">ainst the thrashing waves, </w:t>
      </w:r>
      <w:r w:rsidR="002D185E" w:rsidRPr="003C48AC">
        <w:rPr>
          <w:i/>
        </w:rPr>
        <w:t>but insid</w:t>
      </w:r>
      <w:r w:rsidR="00672E0F">
        <w:rPr>
          <w:i/>
        </w:rPr>
        <w:t>e the curve of the basin a beach is being rebuilt as sand is deposited by the receding tide. A</w:t>
      </w:r>
      <w:r w:rsidR="002D185E" w:rsidRPr="003C48AC">
        <w:rPr>
          <w:i/>
        </w:rPr>
        <w:t xml:space="preserve"> work</w:t>
      </w:r>
      <w:r w:rsidR="00672E0F">
        <w:rPr>
          <w:i/>
        </w:rPr>
        <w:t xml:space="preserve"> of reclamation from the inside:  h</w:t>
      </w:r>
      <w:r w:rsidR="002D185E" w:rsidRPr="003C48AC">
        <w:rPr>
          <w:i/>
        </w:rPr>
        <w:t>ollowing out the site</w:t>
      </w:r>
      <w:r w:rsidR="007F557F">
        <w:rPr>
          <w:i/>
        </w:rPr>
        <w:t xml:space="preserve"> through acts of filling in</w:t>
      </w:r>
      <w:r w:rsidR="00672E0F">
        <w:rPr>
          <w:i/>
        </w:rPr>
        <w:t>. T</w:t>
      </w:r>
      <w:r w:rsidR="002D185E" w:rsidRPr="003C48AC">
        <w:rPr>
          <w:i/>
        </w:rPr>
        <w:t xml:space="preserve">he concrete </w:t>
      </w:r>
      <w:r w:rsidR="007F557F">
        <w:rPr>
          <w:i/>
        </w:rPr>
        <w:t>rim</w:t>
      </w:r>
      <w:r w:rsidR="003C48AC" w:rsidRPr="003C48AC">
        <w:rPr>
          <w:i/>
        </w:rPr>
        <w:t xml:space="preserve"> </w:t>
      </w:r>
      <w:r w:rsidR="007F557F">
        <w:rPr>
          <w:i/>
        </w:rPr>
        <w:t xml:space="preserve">now </w:t>
      </w:r>
      <w:proofErr w:type="gramStart"/>
      <w:r w:rsidR="007F557F">
        <w:rPr>
          <w:i/>
        </w:rPr>
        <w:t xml:space="preserve">shelters </w:t>
      </w:r>
      <w:r w:rsidR="003C48AC" w:rsidRPr="003C48AC">
        <w:rPr>
          <w:i/>
        </w:rPr>
        <w:t xml:space="preserve"> sand</w:t>
      </w:r>
      <w:proofErr w:type="gramEnd"/>
      <w:r w:rsidR="003C48AC" w:rsidRPr="003C48AC">
        <w:rPr>
          <w:i/>
        </w:rPr>
        <w:t xml:space="preserve"> and </w:t>
      </w:r>
      <w:r w:rsidR="00672E0F">
        <w:rPr>
          <w:i/>
        </w:rPr>
        <w:t xml:space="preserve">the detritus of </w:t>
      </w:r>
      <w:r w:rsidR="003C48AC" w:rsidRPr="003C48AC">
        <w:rPr>
          <w:i/>
        </w:rPr>
        <w:t>rubbish blown by the wind</w:t>
      </w:r>
      <w:r w:rsidR="00672E0F">
        <w:rPr>
          <w:i/>
        </w:rPr>
        <w:t>,</w:t>
      </w:r>
      <w:r w:rsidR="003C48AC" w:rsidRPr="003C48AC">
        <w:rPr>
          <w:i/>
        </w:rPr>
        <w:t xml:space="preserve"> rather than holding </w:t>
      </w:r>
      <w:r w:rsidR="00672E0F">
        <w:rPr>
          <w:i/>
        </w:rPr>
        <w:t xml:space="preserve">and protecting </w:t>
      </w:r>
      <w:r w:rsidR="003C48AC" w:rsidRPr="003C48AC">
        <w:rPr>
          <w:i/>
        </w:rPr>
        <w:t xml:space="preserve">water. </w:t>
      </w:r>
      <w:r w:rsidR="002D185E" w:rsidRPr="003C48AC">
        <w:rPr>
          <w:i/>
        </w:rPr>
        <w:t xml:space="preserve"> Down stairs c</w:t>
      </w:r>
      <w:r w:rsidR="003C48AC" w:rsidRPr="003C48AC">
        <w:rPr>
          <w:i/>
        </w:rPr>
        <w:t>overed with debris</w:t>
      </w:r>
      <w:r w:rsidR="002D185E" w:rsidRPr="003C48AC">
        <w:rPr>
          <w:i/>
        </w:rPr>
        <w:t xml:space="preserve"> and pass barred doors</w:t>
      </w:r>
      <w:r w:rsidR="003C48AC" w:rsidRPr="003C48AC">
        <w:rPr>
          <w:i/>
        </w:rPr>
        <w:t xml:space="preserve"> and shuttered windows</w:t>
      </w:r>
      <w:r w:rsidR="002D185E" w:rsidRPr="003C48AC">
        <w:rPr>
          <w:i/>
        </w:rPr>
        <w:t xml:space="preserve">, </w:t>
      </w:r>
      <w:r w:rsidR="00A1727A" w:rsidRPr="003C48AC">
        <w:rPr>
          <w:i/>
        </w:rPr>
        <w:t xml:space="preserve">layers of building </w:t>
      </w:r>
      <w:r w:rsidR="007F557F">
        <w:rPr>
          <w:i/>
        </w:rPr>
        <w:t>carry</w:t>
      </w:r>
      <w:r w:rsidR="00A1727A" w:rsidRPr="003C48AC">
        <w:rPr>
          <w:i/>
        </w:rPr>
        <w:t xml:space="preserve"> subtle traces of past pleasures. But </w:t>
      </w:r>
      <w:r w:rsidR="002D185E" w:rsidRPr="003C48AC">
        <w:rPr>
          <w:i/>
        </w:rPr>
        <w:t xml:space="preserve">it takes an effort now to </w:t>
      </w:r>
      <w:r w:rsidR="00672E0F">
        <w:rPr>
          <w:i/>
        </w:rPr>
        <w:t xml:space="preserve">repopulate this place, </w:t>
      </w:r>
      <w:r w:rsidR="002D185E" w:rsidRPr="003C48AC">
        <w:rPr>
          <w:i/>
        </w:rPr>
        <w:t xml:space="preserve">and reimagine its past. </w:t>
      </w:r>
      <w:r w:rsidR="00A1727A" w:rsidRPr="003C48AC">
        <w:rPr>
          <w:i/>
        </w:rPr>
        <w:t xml:space="preserve">At sea level, a concrete shell, a small stage or platform </w:t>
      </w:r>
      <w:r w:rsidR="007F557F">
        <w:rPr>
          <w:i/>
        </w:rPr>
        <w:t xml:space="preserve">on the edge of the once </w:t>
      </w:r>
      <w:r w:rsidR="00A1727A" w:rsidRPr="003C48AC">
        <w:rPr>
          <w:i/>
        </w:rPr>
        <w:t>swimming pool</w:t>
      </w:r>
      <w:r w:rsidR="003C48AC" w:rsidRPr="003C48AC">
        <w:rPr>
          <w:i/>
        </w:rPr>
        <w:t>,</w:t>
      </w:r>
      <w:r w:rsidR="003C48AC">
        <w:rPr>
          <w:i/>
        </w:rPr>
        <w:t xml:space="preserve"> carries the declaration</w:t>
      </w:r>
      <w:r w:rsidR="00A1727A" w:rsidRPr="003C48AC">
        <w:rPr>
          <w:i/>
        </w:rPr>
        <w:t>, in bright colours, that th</w:t>
      </w:r>
      <w:r w:rsidR="00672E0F">
        <w:rPr>
          <w:i/>
        </w:rPr>
        <w:t>is is ‘Lido Sands’. Turning away</w:t>
      </w:r>
      <w:r w:rsidR="00A1727A" w:rsidRPr="003C48AC">
        <w:rPr>
          <w:i/>
        </w:rPr>
        <w:t xml:space="preserve"> from the sea and </w:t>
      </w:r>
      <w:r w:rsidR="003C48AC" w:rsidRPr="003C48AC">
        <w:rPr>
          <w:i/>
        </w:rPr>
        <w:t xml:space="preserve">walking </w:t>
      </w:r>
      <w:r w:rsidR="003C48AC">
        <w:rPr>
          <w:i/>
        </w:rPr>
        <w:t>back up the stairs</w:t>
      </w:r>
      <w:r w:rsidR="00A1727A" w:rsidRPr="003C48AC">
        <w:rPr>
          <w:i/>
        </w:rPr>
        <w:t xml:space="preserve">, </w:t>
      </w:r>
      <w:r w:rsidR="003C48AC">
        <w:rPr>
          <w:i/>
        </w:rPr>
        <w:t xml:space="preserve">the </w:t>
      </w:r>
      <w:r w:rsidR="00A1727A" w:rsidRPr="003C48AC">
        <w:rPr>
          <w:i/>
        </w:rPr>
        <w:t xml:space="preserve">words written </w:t>
      </w:r>
      <w:r w:rsidR="003C48AC" w:rsidRPr="003C48AC">
        <w:rPr>
          <w:i/>
        </w:rPr>
        <w:t>on</w:t>
      </w:r>
      <w:r w:rsidR="00A1727A" w:rsidRPr="003C48AC">
        <w:rPr>
          <w:i/>
        </w:rPr>
        <w:t xml:space="preserve"> the tower echo back – </w:t>
      </w:r>
      <w:r w:rsidR="00A1727A" w:rsidRPr="003C48AC">
        <w:rPr>
          <w:b/>
        </w:rPr>
        <w:t>LIDO.</w:t>
      </w:r>
      <w:r w:rsidR="00A1727A" w:rsidRPr="003C48AC">
        <w:rPr>
          <w:i/>
        </w:rPr>
        <w:t xml:space="preserve"> </w:t>
      </w:r>
      <w:proofErr w:type="gramStart"/>
      <w:r w:rsidR="007F557F">
        <w:rPr>
          <w:i/>
        </w:rPr>
        <w:t>The desolation of the site.</w:t>
      </w:r>
      <w:proofErr w:type="gramEnd"/>
    </w:p>
    <w:p w:rsidR="003C48AC" w:rsidRDefault="00E94448" w:rsidP="00453F41">
      <w:pPr>
        <w:jc w:val="both"/>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3606800" cy="22606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do6.jpg"/>
                    <pic:cNvPicPr/>
                  </pic:nvPicPr>
                  <pic:blipFill>
                    <a:blip r:embed="rId9">
                      <a:extLst>
                        <a:ext uri="{28A0092B-C50C-407E-A947-70E740481C1C}">
                          <a14:useLocalDpi xmlns:a14="http://schemas.microsoft.com/office/drawing/2010/main" val="0"/>
                        </a:ext>
                      </a:extLst>
                    </a:blip>
                    <a:stretch>
                      <a:fillRect/>
                    </a:stretch>
                  </pic:blipFill>
                  <pic:spPr>
                    <a:xfrm>
                      <a:off x="0" y="0"/>
                      <a:ext cx="3606800" cy="2260600"/>
                    </a:xfrm>
                    <a:prstGeom prst="rect">
                      <a:avLst/>
                    </a:prstGeom>
                  </pic:spPr>
                </pic:pic>
              </a:graphicData>
            </a:graphic>
            <wp14:sizeRelH relativeFrom="page">
              <wp14:pctWidth>0</wp14:pctWidth>
            </wp14:sizeRelH>
            <wp14:sizeRelV relativeFrom="page">
              <wp14:pctHeight>0</wp14:pctHeight>
            </wp14:sizeRelV>
          </wp:anchor>
        </w:drawing>
      </w:r>
      <w:r w:rsidR="003C48AC" w:rsidRPr="003C48AC">
        <w:rPr>
          <w:b/>
        </w:rPr>
        <w:t>2016</w:t>
      </w:r>
      <w:r w:rsidR="000A26B1">
        <w:rPr>
          <w:b/>
        </w:rPr>
        <w:t>.</w:t>
      </w:r>
      <w:r w:rsidR="00C31598">
        <w:rPr>
          <w:b/>
        </w:rPr>
        <w:t xml:space="preserve"> </w:t>
      </w:r>
      <w:r w:rsidR="00672E0F">
        <w:t>In March, the lido</w:t>
      </w:r>
      <w:r w:rsidR="003C48AC" w:rsidRPr="0034618A">
        <w:t xml:space="preserve"> was put up for sale again, by auction in London. Advertised as potential for residential use, it failed to reach the reserve price and was withdrawn. The guide price had been £600,000. £40,000 less than when it failed to sell in 2014; then </w:t>
      </w:r>
      <w:r w:rsidR="0034618A" w:rsidRPr="0034618A">
        <w:t xml:space="preserve">it was </w:t>
      </w:r>
      <w:r w:rsidR="003C48AC" w:rsidRPr="0034618A">
        <w:t xml:space="preserve">advertised as a </w:t>
      </w:r>
      <w:r w:rsidR="0034618A" w:rsidRPr="0034618A">
        <w:t xml:space="preserve">potential </w:t>
      </w:r>
      <w:r w:rsidR="003C48AC" w:rsidRPr="0034618A">
        <w:t>mixed use site</w:t>
      </w:r>
      <w:r w:rsidR="00672E0F">
        <w:t>, earlier plans for a Sea-life centre having been abandoned</w:t>
      </w:r>
      <w:r w:rsidR="0034618A">
        <w:t xml:space="preserve">. </w:t>
      </w:r>
    </w:p>
    <w:p w:rsidR="00EF2CD9" w:rsidRDefault="00EF2CD9" w:rsidP="00453F41">
      <w:pPr>
        <w:jc w:val="both"/>
      </w:pPr>
      <w:r>
        <w:t xml:space="preserve">It has been a development </w:t>
      </w:r>
      <w:r w:rsidR="007F557F">
        <w:t>site since 1978</w:t>
      </w:r>
      <w:r>
        <w:t>, when the swimming pool and principle facilities of the lido were closed (a small number of rooms were and are still tenanted)</w:t>
      </w:r>
      <w:r w:rsidR="00A44C81">
        <w:t xml:space="preserve">, following </w:t>
      </w:r>
      <w:r w:rsidR="001736AE">
        <w:t>commercial decline and a particularly bad winter storm which wreaked havoc with the lower terraces and pool.</w:t>
      </w:r>
      <w:r>
        <w:t xml:space="preserve"> </w:t>
      </w:r>
    </w:p>
    <w:p w:rsidR="0034618A" w:rsidRDefault="0034618A" w:rsidP="00453F41">
      <w:pPr>
        <w:jc w:val="both"/>
      </w:pPr>
      <w:r>
        <w:t>Just around the headland from the re-generation activitie</w:t>
      </w:r>
      <w:r w:rsidR="00A44C81">
        <w:t>s of Margate, and the focus of T</w:t>
      </w:r>
      <w:r>
        <w:t xml:space="preserve">he Turner Gallery, the lido site suffers from </w:t>
      </w:r>
      <w:r w:rsidR="00DF0887">
        <w:t xml:space="preserve">being sited </w:t>
      </w:r>
      <w:r>
        <w:t xml:space="preserve">in </w:t>
      </w:r>
      <w:proofErr w:type="spellStart"/>
      <w:r>
        <w:t>Cliftonville</w:t>
      </w:r>
      <w:proofErr w:type="spellEnd"/>
      <w:r>
        <w:t xml:space="preserve">, an area </w:t>
      </w:r>
      <w:r w:rsidR="00A44C81">
        <w:t xml:space="preserve">now </w:t>
      </w:r>
      <w:r>
        <w:t>marked by significant economic deprivation. Ironic</w:t>
      </w:r>
      <w:r w:rsidR="00A44C81">
        <w:t xml:space="preserve">ally, </w:t>
      </w:r>
      <w:proofErr w:type="spellStart"/>
      <w:r w:rsidR="00A44C81">
        <w:t>Cliftonville</w:t>
      </w:r>
      <w:proofErr w:type="spellEnd"/>
      <w:r w:rsidR="00A44C81">
        <w:t xml:space="preserve"> was </w:t>
      </w:r>
      <w:proofErr w:type="gramStart"/>
      <w:r w:rsidR="00A44C81">
        <w:t xml:space="preserve">originally  </w:t>
      </w:r>
      <w:r>
        <w:t>designed</w:t>
      </w:r>
      <w:proofErr w:type="gramEnd"/>
      <w:r>
        <w:t xml:space="preserve"> </w:t>
      </w:r>
      <w:r w:rsidR="00CA5A83">
        <w:t xml:space="preserve">and developed </w:t>
      </w:r>
      <w:r w:rsidR="00DF0887">
        <w:t xml:space="preserve">on the premise </w:t>
      </w:r>
      <w:r w:rsidR="00A44C81">
        <w:t>that it must be differentiated from Margate. A</w:t>
      </w:r>
      <w:r w:rsidR="00DF0887">
        <w:t xml:space="preserve"> </w:t>
      </w:r>
      <w:r w:rsidR="00A44C81">
        <w:t xml:space="preserve">once </w:t>
      </w:r>
      <w:r w:rsidR="00DF0887">
        <w:t>genteel</w:t>
      </w:r>
      <w:r w:rsidR="00586435">
        <w:t xml:space="preserve"> </w:t>
      </w:r>
      <w:r w:rsidR="00A44C81">
        <w:t xml:space="preserve">(rather pretentious) </w:t>
      </w:r>
      <w:r w:rsidR="00DF0887">
        <w:t xml:space="preserve">suburb turning </w:t>
      </w:r>
      <w:r w:rsidR="00DF0887">
        <w:lastRenderedPageBreak/>
        <w:t>away from the tawdry mass tourism of the sands,</w:t>
      </w:r>
      <w:r w:rsidR="00586435">
        <w:rPr>
          <w:rStyle w:val="FootnoteReference"/>
        </w:rPr>
        <w:footnoteReference w:id="2"/>
      </w:r>
      <w:r w:rsidR="00DF0887">
        <w:t xml:space="preserve"> </w:t>
      </w:r>
      <w:proofErr w:type="spellStart"/>
      <w:r w:rsidR="00A44C81">
        <w:t>Cliftonville</w:t>
      </w:r>
      <w:proofErr w:type="spellEnd"/>
      <w:r w:rsidR="00A44C81">
        <w:t xml:space="preserve"> </w:t>
      </w:r>
      <w:r w:rsidR="00DF0887">
        <w:t xml:space="preserve">now seems unable to partake in the gentrification of the coastal revival. </w:t>
      </w:r>
    </w:p>
    <w:p w:rsidR="00DF0887" w:rsidRDefault="00DF0887" w:rsidP="00453F41">
      <w:pPr>
        <w:jc w:val="both"/>
      </w:pPr>
      <w:r>
        <w:t xml:space="preserve">There is another reason why the LIDO site is so difficult </w:t>
      </w:r>
      <w:r w:rsidR="007F557F">
        <w:t xml:space="preserve">to develop. In 2008, it </w:t>
      </w:r>
      <w:r w:rsidR="00063EF1">
        <w:t xml:space="preserve">was </w:t>
      </w:r>
      <w:r w:rsidR="007F557F">
        <w:t xml:space="preserve">given </w:t>
      </w:r>
      <w:r>
        <w:t>Grade 2 listing</w:t>
      </w:r>
      <w:r w:rsidR="00C31598">
        <w:t>,</w:t>
      </w:r>
      <w:r>
        <w:t xml:space="preserve"> and thereby a level of protection as a site of historical significance. </w:t>
      </w:r>
      <w:r w:rsidR="00C31598">
        <w:t xml:space="preserve">Working </w:t>
      </w:r>
      <w:proofErr w:type="gramStart"/>
      <w:r w:rsidR="00C31598">
        <w:t>with(</w:t>
      </w:r>
      <w:proofErr w:type="gramEnd"/>
      <w:r w:rsidR="00C31598">
        <w:t>in) the strictures of listed status, alongside the cha</w:t>
      </w:r>
      <w:r w:rsidR="00063EF1">
        <w:t xml:space="preserve">racter of the buildings and </w:t>
      </w:r>
      <w:r w:rsidR="00C31598">
        <w:t xml:space="preserve">setting, creates a complex development challenge, especially for private enterprise. Meanwhile, other than a billiards club and small entertainment venue which operates out of </w:t>
      </w:r>
      <w:r w:rsidR="00063EF1">
        <w:t xml:space="preserve">a </w:t>
      </w:r>
      <w:r w:rsidR="00C31598">
        <w:t>s</w:t>
      </w:r>
      <w:r w:rsidR="00063EF1">
        <w:t>mall</w:t>
      </w:r>
      <w:r w:rsidR="00C31598">
        <w:t xml:space="preserve"> number of rooms on the top level</w:t>
      </w:r>
      <w:r w:rsidR="00EF2CD9">
        <w:t>,</w:t>
      </w:r>
      <w:r w:rsidR="00C31598">
        <w:t xml:space="preserve"> and the use of some other rooms for storage, the site is abandoned and increasingly decayed. A small but loyal and vociferous band of local activists, many of whom remember the pleasures of the lido, keep a watching brief over its future, hoping for some kind of renewal which will make use, once again, of its facilities – but for the </w:t>
      </w:r>
      <w:r w:rsidR="00CA5A83">
        <w:t xml:space="preserve">general </w:t>
      </w:r>
      <w:r w:rsidR="00C31598">
        <w:t>public,</w:t>
      </w:r>
      <w:r w:rsidR="00CA5A83">
        <w:t xml:space="preserve"> rather than </w:t>
      </w:r>
      <w:r w:rsidR="00C31598">
        <w:t>privatisation</w:t>
      </w:r>
      <w:r w:rsidR="00CA5A83">
        <w:t xml:space="preserve"> into an up-market complex</w:t>
      </w:r>
      <w:r w:rsidR="00C31598">
        <w:t>.</w:t>
      </w:r>
      <w:r w:rsidR="007F557F">
        <w:rPr>
          <w:rStyle w:val="FootnoteReference"/>
        </w:rPr>
        <w:footnoteReference w:id="3"/>
      </w:r>
      <w:r w:rsidR="00C31598">
        <w:t xml:space="preserve">  </w:t>
      </w:r>
      <w:r w:rsidR="000A26B1">
        <w:t>For them, the lido was and still could be a place to swim, to relax and to be entertained. It is simply a matter of recovering what has been lost – of reanimating the complex of pool and buildings, and putting them back to purpose. But the story of this place is rather more complex than that narrative of recovery of</w:t>
      </w:r>
      <w:r w:rsidR="00063EF1">
        <w:t xml:space="preserve"> its visible, </w:t>
      </w:r>
      <w:r w:rsidR="000A26B1">
        <w:t>recent history suggests.</w:t>
      </w:r>
    </w:p>
    <w:p w:rsidR="000A26B1" w:rsidRDefault="00EF2CD9" w:rsidP="00453F41">
      <w:pPr>
        <w:jc w:val="both"/>
        <w:rPr>
          <w:b/>
        </w:rPr>
      </w:pPr>
      <w:proofErr w:type="gramStart"/>
      <w:r w:rsidRPr="00EF2CD9">
        <w:rPr>
          <w:b/>
        </w:rPr>
        <w:t>The lido.</w:t>
      </w:r>
      <w:proofErr w:type="gramEnd"/>
    </w:p>
    <w:p w:rsidR="000A26B1" w:rsidRDefault="00F35C9D" w:rsidP="00453F41">
      <w:pPr>
        <w:jc w:val="both"/>
      </w:pPr>
      <w:r>
        <w:rPr>
          <w:b/>
          <w:noProof/>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1905</wp:posOffset>
            </wp:positionV>
            <wp:extent cx="3892550" cy="2076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do5.jpg"/>
                    <pic:cNvPicPr/>
                  </pic:nvPicPr>
                  <pic:blipFill>
                    <a:blip r:embed="rId10">
                      <a:extLst>
                        <a:ext uri="{28A0092B-C50C-407E-A947-70E740481C1C}">
                          <a14:useLocalDpi xmlns:a14="http://schemas.microsoft.com/office/drawing/2010/main" val="0"/>
                        </a:ext>
                      </a:extLst>
                    </a:blip>
                    <a:stretch>
                      <a:fillRect/>
                    </a:stretch>
                  </pic:blipFill>
                  <pic:spPr>
                    <a:xfrm>
                      <a:off x="0" y="0"/>
                      <a:ext cx="3892550" cy="2076450"/>
                    </a:xfrm>
                    <a:prstGeom prst="rect">
                      <a:avLst/>
                    </a:prstGeom>
                  </pic:spPr>
                </pic:pic>
              </a:graphicData>
            </a:graphic>
            <wp14:sizeRelH relativeFrom="page">
              <wp14:pctWidth>0</wp14:pctWidth>
            </wp14:sizeRelH>
            <wp14:sizeRelV relativeFrom="page">
              <wp14:pctHeight>0</wp14:pctHeight>
            </wp14:sizeRelV>
          </wp:anchor>
        </w:drawing>
      </w:r>
      <w:r w:rsidR="00EF2CD9">
        <w:t xml:space="preserve">In the late 1920s, </w:t>
      </w:r>
      <w:r w:rsidR="00F97868">
        <w:t xml:space="preserve">John Henry Iles, </w:t>
      </w:r>
      <w:r w:rsidR="00EF2CD9">
        <w:t xml:space="preserve">who </w:t>
      </w:r>
      <w:r w:rsidR="000A26B1" w:rsidRPr="000A26B1">
        <w:t>owned the Dre</w:t>
      </w:r>
      <w:r w:rsidR="00F97868">
        <w:t xml:space="preserve">amland Amusement Park, acquired the site  and developed it into the lido </w:t>
      </w:r>
      <w:r w:rsidR="000A26B1" w:rsidRPr="000A26B1">
        <w:t>complex w</w:t>
      </w:r>
      <w:r w:rsidR="00F97868">
        <w:t xml:space="preserve">hich is visible today. Bars, cafes, </w:t>
      </w:r>
      <w:r w:rsidR="000A26B1" w:rsidRPr="000A26B1">
        <w:t xml:space="preserve">restaurants </w:t>
      </w:r>
      <w:r w:rsidR="00F97868">
        <w:t xml:space="preserve">and entertainment venues were laid out along a series of terraces leading from the cliff top down to a large swimming pool </w:t>
      </w:r>
      <w:r w:rsidR="00D4038F">
        <w:t>which covered</w:t>
      </w:r>
      <w:r w:rsidR="00F97868">
        <w:t xml:space="preserve"> th</w:t>
      </w:r>
      <w:r w:rsidR="00D4038F">
        <w:t xml:space="preserve">e beach </w:t>
      </w:r>
      <w:r w:rsidR="00035E88">
        <w:t xml:space="preserve">and </w:t>
      </w:r>
      <w:r w:rsidR="00F97868">
        <w:t>cre</w:t>
      </w:r>
      <w:r w:rsidR="00035E88">
        <w:t>ated</w:t>
      </w:r>
      <w:r w:rsidR="00F97868">
        <w:t xml:space="preserve"> an enclosure projecting into the sea. In 1938, this marine lido was re-launched as</w:t>
      </w:r>
      <w:r w:rsidR="000A26B1" w:rsidRPr="000A26B1">
        <w:t xml:space="preserve"> </w:t>
      </w:r>
      <w:proofErr w:type="spellStart"/>
      <w:r w:rsidR="000A26B1" w:rsidRPr="000A26B1">
        <w:t>Cliftonville</w:t>
      </w:r>
      <w:proofErr w:type="spellEnd"/>
      <w:r w:rsidR="000A26B1" w:rsidRPr="000A26B1">
        <w:t xml:space="preserve"> Lido.</w:t>
      </w:r>
      <w:r w:rsidR="00F97868">
        <w:t xml:space="preserve"> Not surprisingly, </w:t>
      </w:r>
      <w:r w:rsidR="00863134">
        <w:t xml:space="preserve">especially </w:t>
      </w:r>
      <w:r w:rsidR="00F97868">
        <w:t xml:space="preserve">given </w:t>
      </w:r>
      <w:proofErr w:type="spellStart"/>
      <w:r w:rsidR="00F97868">
        <w:t>lles</w:t>
      </w:r>
      <w:r w:rsidR="00863134">
        <w:t>’s</w:t>
      </w:r>
      <w:proofErr w:type="spellEnd"/>
      <w:r w:rsidR="00F97868">
        <w:t xml:space="preserve"> ownership </w:t>
      </w:r>
      <w:r w:rsidR="00863134">
        <w:t>of D</w:t>
      </w:r>
      <w:r w:rsidR="00F97868">
        <w:t xml:space="preserve">reamland, the development of the lido was aimed at a clientele which reached beyond the gentility of </w:t>
      </w:r>
      <w:proofErr w:type="spellStart"/>
      <w:r w:rsidR="00F97868">
        <w:t>Cliftonville</w:t>
      </w:r>
      <w:proofErr w:type="spellEnd"/>
      <w:r w:rsidR="00F97868">
        <w:t xml:space="preserve"> to attract the ever increasing crowds of Margate</w:t>
      </w:r>
      <w:r w:rsidR="00863134">
        <w:t>. Located next to the Winter Gardens, and surrounded by the open air attractions laid out al</w:t>
      </w:r>
      <w:r w:rsidR="00D4038F">
        <w:t>ong the top of the cliffs, the l</w:t>
      </w:r>
      <w:r w:rsidR="000C4955">
        <w:t>ido became very popular</w:t>
      </w:r>
      <w:r w:rsidR="00863134">
        <w:t xml:space="preserve">. A chance to swim and sunbathe in the open air, and then to spend time spectating, eating or dancing in surroundings which conveyed a sense of  </w:t>
      </w:r>
      <w:r w:rsidR="00600033">
        <w:t>leisured glamour</w:t>
      </w:r>
      <w:r w:rsidR="00863134">
        <w:t xml:space="preserve">, but at a price which could be afforded, was the </w:t>
      </w:r>
      <w:proofErr w:type="spellStart"/>
      <w:r w:rsidR="00863134">
        <w:t>popular</w:t>
      </w:r>
      <w:r w:rsidR="00035E88">
        <w:t>ist</w:t>
      </w:r>
      <w:proofErr w:type="spellEnd"/>
      <w:r w:rsidR="00863134">
        <w:t xml:space="preserve"> offering of marine lidos in the inter-war years. </w:t>
      </w:r>
      <w:proofErr w:type="gramStart"/>
      <w:r w:rsidR="00863134">
        <w:t>Sir Josiah Stamp (governor of the Bank of England) when o</w:t>
      </w:r>
      <w:r w:rsidR="00863134" w:rsidRPr="00863134">
        <w:t xml:space="preserve">pening the </w:t>
      </w:r>
      <w:r w:rsidR="00863134">
        <w:t xml:space="preserve">Morecambe lido in 1936, </w:t>
      </w:r>
      <w:r w:rsidR="00F526F3">
        <w:t>is recorded as saying</w:t>
      </w:r>
      <w:r w:rsidR="00863134" w:rsidRPr="00863134">
        <w:t xml:space="preserve"> </w:t>
      </w:r>
      <w:r w:rsidR="00F526F3">
        <w:t>“</w:t>
      </w:r>
      <w:r w:rsidR="00863134" w:rsidRPr="00863134">
        <w:t>when we get down to swimming, we get down to d</w:t>
      </w:r>
      <w:r w:rsidR="00F526F3">
        <w:t>emocracy”</w:t>
      </w:r>
      <w:r w:rsidR="00831C67">
        <w:t>.</w:t>
      </w:r>
      <w:proofErr w:type="gramEnd"/>
      <w:r w:rsidR="00831C67">
        <w:t xml:space="preserve"> Photos and short films</w:t>
      </w:r>
      <w:r w:rsidR="00831C67">
        <w:rPr>
          <w:rStyle w:val="FootnoteReference"/>
        </w:rPr>
        <w:footnoteReference w:id="4"/>
      </w:r>
      <w:r w:rsidR="00D4038F">
        <w:t xml:space="preserve"> </w:t>
      </w:r>
      <w:r w:rsidR="00831C67">
        <w:t xml:space="preserve">record the </w:t>
      </w:r>
      <w:r w:rsidR="00831C67">
        <w:lastRenderedPageBreak/>
        <w:t>amusements the lido hosted</w:t>
      </w:r>
      <w:r w:rsidR="00D4038F">
        <w:t>;</w:t>
      </w:r>
      <w:r w:rsidR="00831C67">
        <w:t xml:space="preserve"> bathing beauty contests were particularly popular. </w:t>
      </w:r>
      <w:r w:rsidR="00D4038F">
        <w:t>But by the 1970s, the attraction of</w:t>
      </w:r>
      <w:r w:rsidR="00831C67">
        <w:t xml:space="preserve"> outdoor swimming and the </w:t>
      </w:r>
      <w:r w:rsidR="00035E88">
        <w:t xml:space="preserve">associated </w:t>
      </w:r>
      <w:r w:rsidR="00831C67">
        <w:t>entertainment of</w:t>
      </w:r>
      <w:r w:rsidR="00D4038F">
        <w:t xml:space="preserve">fered by </w:t>
      </w:r>
      <w:r w:rsidR="00831C67">
        <w:t>marine lidos had declined in popularity</w:t>
      </w:r>
      <w:r w:rsidR="001736AE">
        <w:t xml:space="preserve"> and, in 1978, after appalling winter storms,</w:t>
      </w:r>
      <w:r w:rsidR="00035E88">
        <w:t xml:space="preserve"> the lido</w:t>
      </w:r>
      <w:r w:rsidR="00831C67">
        <w:t xml:space="preserve"> was closed.</w:t>
      </w:r>
      <w:r w:rsidR="00DB29BD">
        <w:rPr>
          <w:rStyle w:val="FootnoteReference"/>
        </w:rPr>
        <w:footnoteReference w:id="5"/>
      </w:r>
    </w:p>
    <w:p w:rsidR="00D4038F" w:rsidRDefault="00831C67" w:rsidP="00453F41">
      <w:pPr>
        <w:jc w:val="both"/>
        <w:rPr>
          <w:b/>
        </w:rPr>
      </w:pPr>
      <w:proofErr w:type="gramStart"/>
      <w:r w:rsidRPr="00831C67">
        <w:rPr>
          <w:b/>
        </w:rPr>
        <w:t>Clifton</w:t>
      </w:r>
      <w:r w:rsidR="00475172">
        <w:rPr>
          <w:b/>
        </w:rPr>
        <w:t>(</w:t>
      </w:r>
      <w:proofErr w:type="spellStart"/>
      <w:proofErr w:type="gramEnd"/>
      <w:r w:rsidRPr="00831C67">
        <w:rPr>
          <w:b/>
        </w:rPr>
        <w:t>ville</w:t>
      </w:r>
      <w:proofErr w:type="spellEnd"/>
      <w:r w:rsidR="00475172">
        <w:rPr>
          <w:b/>
        </w:rPr>
        <w:t>)</w:t>
      </w:r>
      <w:r w:rsidRPr="00831C67">
        <w:rPr>
          <w:b/>
        </w:rPr>
        <w:t xml:space="preserve"> Baths.</w:t>
      </w:r>
    </w:p>
    <w:p w:rsidR="00831C67" w:rsidRDefault="00831C67" w:rsidP="00453F41">
      <w:pPr>
        <w:jc w:val="both"/>
      </w:pPr>
      <w:r w:rsidRPr="001736AE">
        <w:t xml:space="preserve">In </w:t>
      </w:r>
      <w:r w:rsidR="00D712FB">
        <w:t>fact the twe</w:t>
      </w:r>
      <w:r w:rsidR="00600033">
        <w:t>ntieth lido i</w:t>
      </w:r>
      <w:r w:rsidR="00D712FB">
        <w:t>s</w:t>
      </w:r>
      <w:r w:rsidRPr="001736AE">
        <w:t xml:space="preserve"> built on top of, partly enclosing and partly obliterating, an</w:t>
      </w:r>
      <w:r w:rsidR="00334C5B">
        <w:t xml:space="preserve"> </w:t>
      </w:r>
      <w:r w:rsidRPr="001736AE">
        <w:t xml:space="preserve">earlier structure. Some traces are visible </w:t>
      </w:r>
      <w:r w:rsidR="00600033">
        <w:t>o</w:t>
      </w:r>
      <w:r w:rsidR="001736AE">
        <w:t>n</w:t>
      </w:r>
      <w:r w:rsidR="001736AE" w:rsidRPr="001736AE">
        <w:t xml:space="preserve"> </w:t>
      </w:r>
      <w:r w:rsidRPr="001736AE">
        <w:t xml:space="preserve">the </w:t>
      </w:r>
      <w:r w:rsidR="001736AE" w:rsidRPr="001736AE">
        <w:t>outside of th</w:t>
      </w:r>
      <w:r w:rsidR="001736AE">
        <w:t xml:space="preserve">e later buildings: </w:t>
      </w:r>
      <w:r w:rsidR="00035E88">
        <w:t xml:space="preserve">in particular, </w:t>
      </w:r>
      <w:r w:rsidR="001736AE">
        <w:t xml:space="preserve">what looks like a purely ornamental beacon designed as a prominent landmark to carry the word ‘LIDO’, </w:t>
      </w:r>
      <w:r w:rsidR="00035E88">
        <w:t xml:space="preserve">actually </w:t>
      </w:r>
      <w:r w:rsidR="001736AE">
        <w:t>encloses a chimney built when the site was developed in the nineteenth century as a sophisticated, and gentrified, sea-bathing complex.</w:t>
      </w:r>
      <w:r w:rsidR="00475172">
        <w:t xml:space="preserve"> </w:t>
      </w:r>
      <w:r w:rsidR="00600033">
        <w:t>T</w:t>
      </w:r>
      <w:r w:rsidR="00035E88">
        <w:t xml:space="preserve">he </w:t>
      </w:r>
      <w:r w:rsidR="00600033">
        <w:t xml:space="preserve">full </w:t>
      </w:r>
      <w:r w:rsidR="00035E88">
        <w:t xml:space="preserve">extent and significance of this earlier </w:t>
      </w:r>
      <w:proofErr w:type="gramStart"/>
      <w:r w:rsidR="00035E88">
        <w:t>structure,</w:t>
      </w:r>
      <w:proofErr w:type="gramEnd"/>
      <w:r w:rsidR="00035E88">
        <w:t xml:space="preserve"> now subsumed by </w:t>
      </w:r>
      <w:r w:rsidR="008E04C3">
        <w:t xml:space="preserve">and within </w:t>
      </w:r>
      <w:r w:rsidR="00600033">
        <w:t xml:space="preserve">the </w:t>
      </w:r>
      <w:r w:rsidR="00035E88">
        <w:t xml:space="preserve">later </w:t>
      </w:r>
      <w:r w:rsidR="00600033">
        <w:t>layering</w:t>
      </w:r>
      <w:r w:rsidR="00035E88">
        <w:t xml:space="preserve">, is </w:t>
      </w:r>
      <w:r w:rsidR="008E04C3">
        <w:t xml:space="preserve">essentially </w:t>
      </w:r>
      <w:r w:rsidR="00035E88">
        <w:t>hidden</w:t>
      </w:r>
      <w:r w:rsidR="008E04C3">
        <w:t xml:space="preserve"> – erased from the surface. To look beyond the obvious and recover what lies below, takes an effort of imagination and some knowledge of the history of the site.</w:t>
      </w:r>
    </w:p>
    <w:p w:rsidR="001736AE" w:rsidRDefault="001736AE" w:rsidP="001736AE">
      <w:pPr>
        <w:jc w:val="both"/>
      </w:pPr>
      <w:r>
        <w:t xml:space="preserve">The </w:t>
      </w:r>
      <w:r w:rsidR="00475172">
        <w:t xml:space="preserve">first development of the site was as </w:t>
      </w:r>
      <w:r>
        <w:t>Clifto</w:t>
      </w:r>
      <w:r w:rsidR="00475172">
        <w:t>n Baths in</w:t>
      </w:r>
      <w:r>
        <w:t xml:space="preserve"> 1824-8</w:t>
      </w:r>
      <w:r w:rsidR="00475172">
        <w:t>. A</w:t>
      </w:r>
      <w:r>
        <w:t>t a cost of £15</w:t>
      </w:r>
      <w:r w:rsidR="00475172">
        <w:t>,</w:t>
      </w:r>
      <w:r>
        <w:t xml:space="preserve">000, </w:t>
      </w:r>
      <w:r w:rsidR="00475172">
        <w:t xml:space="preserve">chambers were </w:t>
      </w:r>
      <w:r>
        <w:t>excavated</w:t>
      </w:r>
      <w:r w:rsidR="00475172">
        <w:t xml:space="preserve"> from the chalk cliff and lined with brick. At clifftop level, a picturesque Gothic</w:t>
      </w:r>
      <w:r>
        <w:t xml:space="preserve"> style </w:t>
      </w:r>
      <w:r w:rsidR="00475172">
        <w:t>building</w:t>
      </w:r>
      <w:r>
        <w:t xml:space="preserve"> of flint and stone </w:t>
      </w:r>
      <w:r w:rsidR="00475172">
        <w:t>was built as an entrance to the baths.</w:t>
      </w:r>
      <w:r w:rsidR="00334C5B">
        <w:rPr>
          <w:rStyle w:val="FootnoteReference"/>
        </w:rPr>
        <w:footnoteReference w:id="6"/>
      </w:r>
      <w:r w:rsidR="00475172">
        <w:t xml:space="preserve"> At beach level, and reaching back into the cliff, </w:t>
      </w:r>
      <w:r w:rsidR="00334C5B">
        <w:t>a</w:t>
      </w:r>
      <w:r w:rsidR="00475172">
        <w:t xml:space="preserve"> </w:t>
      </w:r>
      <w:r w:rsidR="00D4038F">
        <w:t xml:space="preserve">central </w:t>
      </w:r>
      <w:r>
        <w:t xml:space="preserve">circular chamber </w:t>
      </w:r>
      <w:r w:rsidR="00D4038F">
        <w:t>(12.8 meters in diameter) was designed as an embarkation and</w:t>
      </w:r>
      <w:r w:rsidR="00900336">
        <w:t xml:space="preserve"> turning point for horse-</w:t>
      </w:r>
      <w:r w:rsidR="00D4038F">
        <w:t xml:space="preserve">drawn  </w:t>
      </w:r>
      <w:r>
        <w:t xml:space="preserve">bathing machines </w:t>
      </w:r>
      <w:r w:rsidR="00900336">
        <w:t xml:space="preserve">which would then be pulled down </w:t>
      </w:r>
      <w:r w:rsidR="00D4038F">
        <w:t>to the sea along a wide tunnel 30.5 meters in length.</w:t>
      </w:r>
      <w:r w:rsidR="00900336">
        <w:rPr>
          <w:rStyle w:val="FootnoteReference"/>
        </w:rPr>
        <w:footnoteReference w:id="7"/>
      </w:r>
      <w:r w:rsidR="00D4038F">
        <w:t xml:space="preserve"> E</w:t>
      </w:r>
      <w:r>
        <w:t>ight alcoves from which passages lead off</w:t>
      </w:r>
      <w:r w:rsidR="00900336">
        <w:t xml:space="preserve"> lined the central chamber; one leading</w:t>
      </w:r>
      <w:r w:rsidR="00475172">
        <w:t xml:space="preserve"> down to a</w:t>
      </w:r>
      <w:r w:rsidR="00334C5B">
        <w:t xml:space="preserve"> large rectangular lower r</w:t>
      </w:r>
      <w:r>
        <w:t>eservoir desig</w:t>
      </w:r>
      <w:r w:rsidR="00475172">
        <w:t>ned as a plunge bath for women</w:t>
      </w:r>
      <w:r w:rsidR="00334C5B">
        <w:t xml:space="preserve"> and chil</w:t>
      </w:r>
      <w:r w:rsidR="00956DA5">
        <w:t>dren which open</w:t>
      </w:r>
      <w:r w:rsidR="00D4038F">
        <w:t>ed</w:t>
      </w:r>
      <w:r w:rsidR="00334C5B">
        <w:t>, through a large arch</w:t>
      </w:r>
      <w:r w:rsidR="00D4038F">
        <w:t xml:space="preserve"> on the seaward</w:t>
      </w:r>
      <w:r w:rsidR="00956DA5">
        <w:t xml:space="preserve"> side</w:t>
      </w:r>
      <w:r w:rsidR="00334C5B">
        <w:t>,</w:t>
      </w:r>
      <w:r w:rsidR="00956DA5">
        <w:t xml:space="preserve"> i</w:t>
      </w:r>
      <w:r w:rsidR="00334C5B">
        <w:t>nto</w:t>
      </w:r>
      <w:r w:rsidR="00956DA5">
        <w:t xml:space="preserve"> the open air</w:t>
      </w:r>
      <w:r w:rsidR="00900336">
        <w:t xml:space="preserve"> (which can be seen clearly in the illustration below).</w:t>
      </w:r>
    </w:p>
    <w:p w:rsidR="00632AEE" w:rsidRDefault="00632AEE" w:rsidP="001736AE">
      <w:pPr>
        <w:jc w:val="both"/>
      </w:pPr>
    </w:p>
    <w:p w:rsidR="00264DFE" w:rsidRDefault="00FF228D" w:rsidP="001736AE">
      <w:pPr>
        <w:jc w:val="both"/>
      </w:pPr>
      <w:r>
        <w:rPr>
          <w:noProof/>
          <w:lang w:eastAsia="en-GB"/>
        </w:rPr>
        <w:drawing>
          <wp:anchor distT="0" distB="0" distL="114300" distR="114300" simplePos="0" relativeHeight="251662336" behindDoc="0" locked="0" layoutInCell="1" allowOverlap="1">
            <wp:simplePos x="0" y="0"/>
            <wp:positionH relativeFrom="column">
              <wp:posOffset>0</wp:posOffset>
            </wp:positionH>
            <wp:positionV relativeFrom="paragraph">
              <wp:posOffset>-1905</wp:posOffset>
            </wp:positionV>
            <wp:extent cx="3810000" cy="208915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do4.jpg"/>
                    <pic:cNvPicPr/>
                  </pic:nvPicPr>
                  <pic:blipFill>
                    <a:blip r:embed="rId11">
                      <a:extLst>
                        <a:ext uri="{28A0092B-C50C-407E-A947-70E740481C1C}">
                          <a14:useLocalDpi xmlns:a14="http://schemas.microsoft.com/office/drawing/2010/main" val="0"/>
                        </a:ext>
                      </a:extLst>
                    </a:blip>
                    <a:stretch>
                      <a:fillRect/>
                    </a:stretch>
                  </pic:blipFill>
                  <pic:spPr>
                    <a:xfrm>
                      <a:off x="0" y="0"/>
                      <a:ext cx="3810000" cy="2089150"/>
                    </a:xfrm>
                    <a:prstGeom prst="rect">
                      <a:avLst/>
                    </a:prstGeom>
                  </pic:spPr>
                </pic:pic>
              </a:graphicData>
            </a:graphic>
            <wp14:sizeRelH relativeFrom="page">
              <wp14:pctWidth>0</wp14:pctWidth>
            </wp14:sizeRelH>
            <wp14:sizeRelV relativeFrom="page">
              <wp14:pctHeight>0</wp14:pctHeight>
            </wp14:sizeRelV>
          </wp:anchor>
        </w:drawing>
      </w:r>
      <w:r w:rsidR="00900336">
        <w:t>A</w:t>
      </w:r>
      <w:r w:rsidR="00956DA5">
        <w:t xml:space="preserve"> </w:t>
      </w:r>
      <w:r w:rsidR="00A5646E">
        <w:t>sub</w:t>
      </w:r>
      <w:r w:rsidR="00537A14">
        <w:t>-</w:t>
      </w:r>
      <w:r w:rsidR="00956DA5">
        <w:t>terrain region under the existing lido buildings, was, and still is, a ma</w:t>
      </w:r>
      <w:r w:rsidR="00632AEE">
        <w:t>ze of passage ways and chambers</w:t>
      </w:r>
      <w:r w:rsidR="00956DA5">
        <w:t xml:space="preserve"> of a sophisticated design and structure. Despite having been</w:t>
      </w:r>
      <w:r w:rsidR="00632AEE">
        <w:t xml:space="preserve"> subsumed</w:t>
      </w:r>
      <w:r w:rsidR="00956DA5">
        <w:t xml:space="preserve"> by the twentieth century</w:t>
      </w:r>
      <w:r w:rsidR="00632AEE">
        <w:t xml:space="preserve"> lido buildings</w:t>
      </w:r>
      <w:r w:rsidR="00600033">
        <w:t xml:space="preserve"> (perhaps in part protected by these acts of entombment), </w:t>
      </w:r>
      <w:r w:rsidR="00956DA5">
        <w:t xml:space="preserve">much of this </w:t>
      </w:r>
      <w:r w:rsidR="00600033">
        <w:t xml:space="preserve">underground </w:t>
      </w:r>
      <w:r w:rsidR="004F0BEE">
        <w:t xml:space="preserve">complex is still there and can </w:t>
      </w:r>
      <w:r w:rsidR="00956DA5">
        <w:t>be</w:t>
      </w:r>
      <w:r w:rsidR="00600033">
        <w:t>, albeit illegally and with some difficulty,</w:t>
      </w:r>
      <w:r w:rsidR="00956DA5">
        <w:t xml:space="preserve"> accessed.</w:t>
      </w:r>
      <w:r w:rsidR="00956DA5">
        <w:rPr>
          <w:rStyle w:val="FootnoteReference"/>
        </w:rPr>
        <w:footnoteReference w:id="8"/>
      </w:r>
      <w:r w:rsidR="00A5646E">
        <w:t xml:space="preserve"> </w:t>
      </w:r>
    </w:p>
    <w:p w:rsidR="00956DA5" w:rsidRDefault="00264DFE" w:rsidP="001736AE">
      <w:pPr>
        <w:jc w:val="both"/>
      </w:pPr>
      <w:r>
        <w:t>I</w:t>
      </w:r>
      <w:r w:rsidR="00A5646E">
        <w:t xml:space="preserve">t is </w:t>
      </w:r>
      <w:proofErr w:type="gramStart"/>
      <w:r w:rsidR="00A5646E">
        <w:t xml:space="preserve">this </w:t>
      </w:r>
      <w:r>
        <w:t>the</w:t>
      </w:r>
      <w:proofErr w:type="gramEnd"/>
      <w:r>
        <w:t xml:space="preserve"> earlier, now subterranean</w:t>
      </w:r>
      <w:r w:rsidR="00632AEE">
        <w:t xml:space="preserve"> </w:t>
      </w:r>
      <w:r w:rsidR="00A5646E">
        <w:t>complex which is listed – not the later lido which Historic England describes as ‘</w:t>
      </w:r>
      <w:r w:rsidR="00A5646E" w:rsidRPr="00A5646E">
        <w:t>not of special interes</w:t>
      </w:r>
      <w:r w:rsidR="00A5646E">
        <w:t>t’.</w:t>
      </w:r>
      <w:r w:rsidR="00A5646E">
        <w:rPr>
          <w:rStyle w:val="FootnoteReference"/>
        </w:rPr>
        <w:footnoteReference w:id="9"/>
      </w:r>
      <w:r w:rsidR="00900336">
        <w:t xml:space="preserve"> T</w:t>
      </w:r>
      <w:r w:rsidR="00A5646E">
        <w:t>he early nineteenth century structures</w:t>
      </w:r>
      <w:r>
        <w:t xml:space="preserve"> now </w:t>
      </w:r>
      <w:r>
        <w:lastRenderedPageBreak/>
        <w:t>embedded</w:t>
      </w:r>
      <w:r w:rsidR="00A5646E">
        <w:t xml:space="preserve"> under the </w:t>
      </w:r>
      <w:r>
        <w:t xml:space="preserve">concrete </w:t>
      </w:r>
      <w:r w:rsidR="006E6E52">
        <w:t xml:space="preserve">structure of the lido </w:t>
      </w:r>
      <w:r w:rsidR="00A5646E">
        <w:t xml:space="preserve">are described as especially important as </w:t>
      </w:r>
      <w:r w:rsidR="006E6E52">
        <w:t xml:space="preserve">they are </w:t>
      </w:r>
      <w:r w:rsidR="00A5646E">
        <w:t>‘</w:t>
      </w:r>
      <w:r w:rsidR="00A5646E" w:rsidRPr="00A5646E">
        <w:t>one of the earliest surviving seawater bathing establishments in the cou</w:t>
      </w:r>
      <w:r w:rsidR="00A5646E">
        <w:t>ntry</w:t>
      </w:r>
      <w:r w:rsidR="00900336">
        <w:t>’, with ‘t</w:t>
      </w:r>
      <w:r w:rsidR="000D6D09">
        <w:t>he lower r</w:t>
      </w:r>
      <w:r w:rsidR="00900336">
        <w:t>eservoir …</w:t>
      </w:r>
      <w:r w:rsidR="00A5646E" w:rsidRPr="00A5646E">
        <w:t xml:space="preserve"> probably the earliest seawater plunge ba</w:t>
      </w:r>
      <w:r w:rsidR="00A5646E">
        <w:t>th in the countr</w:t>
      </w:r>
      <w:r w:rsidR="000D6D09">
        <w:t>y to survive’ and ‘t</w:t>
      </w:r>
      <w:r w:rsidR="00A5646E" w:rsidRPr="00A5646E">
        <w:t>he circular chamber and bathing machine</w:t>
      </w:r>
      <w:r w:rsidR="000D6D09">
        <w:t xml:space="preserve"> tunnel of the Clifton Baths …</w:t>
      </w:r>
      <w:r w:rsidR="00A5646E" w:rsidRPr="00A5646E">
        <w:t xml:space="preserve"> the only known examples of purpose-built structures built to store bathing machines</w:t>
      </w:r>
      <w:r w:rsidR="000D6D09">
        <w:t xml:space="preserve"> and convey them to the beach</w:t>
      </w:r>
      <w:r>
        <w:t>’. And</w:t>
      </w:r>
      <w:r w:rsidR="000D6D09">
        <w:t xml:space="preserve"> the baths are ‘</w:t>
      </w:r>
      <w:r w:rsidR="00A5646E" w:rsidRPr="00A5646E">
        <w:t xml:space="preserve">the only known example of a </w:t>
      </w:r>
      <w:r w:rsidR="000D6D09">
        <w:t>sea bathing establishment …</w:t>
      </w:r>
      <w:r w:rsidR="00A5646E" w:rsidRPr="00A5646E">
        <w:t xml:space="preserve"> dug out of the cliffs</w:t>
      </w:r>
      <w:r w:rsidR="000D6D09">
        <w:t>’ which ‘</w:t>
      </w:r>
      <w:r w:rsidR="00A5646E" w:rsidRPr="00A5646E">
        <w:t>as a result, altered the local topography</w:t>
      </w:r>
      <w:r w:rsidR="000D6D09">
        <w:t>’</w:t>
      </w:r>
      <w:r w:rsidR="00A5646E" w:rsidRPr="00A5646E">
        <w:t>.</w:t>
      </w:r>
      <w:r w:rsidR="00351FA2">
        <w:rPr>
          <w:rStyle w:val="FootnoteReference"/>
        </w:rPr>
        <w:footnoteReference w:id="10"/>
      </w:r>
    </w:p>
    <w:p w:rsidR="00CD5906" w:rsidRDefault="00CD5906" w:rsidP="001736AE">
      <w:pPr>
        <w:jc w:val="both"/>
      </w:pPr>
      <w:r>
        <w:t>The baths combined cold sea-bathing with warm salt baths.</w:t>
      </w:r>
      <w:r w:rsidRPr="00CD5906">
        <w:t xml:space="preserve"> </w:t>
      </w:r>
      <w:r>
        <w:t>S</w:t>
      </w:r>
      <w:r w:rsidRPr="00CD5906">
        <w:t xml:space="preserve">ea water </w:t>
      </w:r>
      <w:r>
        <w:t>was pumped f</w:t>
      </w:r>
      <w:r w:rsidRPr="00CD5906">
        <w:t>rom</w:t>
      </w:r>
      <w:r>
        <w:t xml:space="preserve"> the lower reservoir to an upper r</w:t>
      </w:r>
      <w:r w:rsidRPr="00CD5906">
        <w:t xml:space="preserve">eservoir </w:t>
      </w:r>
      <w:r>
        <w:t>by (literally) horse power. The</w:t>
      </w:r>
      <w:r w:rsidRPr="00CD5906">
        <w:t xml:space="preserve"> obelisk-shaped chimney </w:t>
      </w:r>
      <w:r>
        <w:t xml:space="preserve">(visible in the illustration above) </w:t>
      </w:r>
      <w:r w:rsidRPr="00CD5906">
        <w:t xml:space="preserve">served the boiler </w:t>
      </w:r>
      <w:r>
        <w:t xml:space="preserve">which heated water for baths, showers and hip baths. </w:t>
      </w:r>
      <w:r w:rsidRPr="00CD5906">
        <w:t>There was a waiting room which was also a reading and subscription room</w:t>
      </w:r>
      <w:r w:rsidR="00484ABF">
        <w:t>,</w:t>
      </w:r>
      <w:r w:rsidRPr="00CD5906">
        <w:t xml:space="preserve"> and a newsroom which had an organ and billiard table. The</w:t>
      </w:r>
      <w:r>
        <w:t xml:space="preserve"> upper t</w:t>
      </w:r>
      <w:r w:rsidRPr="00CD5906">
        <w:t>errace had round-headed alcoves, seats and benches for enjoying the sea views</w:t>
      </w:r>
      <w:r>
        <w:t>, and a bathers' terrace was added</w:t>
      </w:r>
      <w:r w:rsidRPr="00CD5906">
        <w:t xml:space="preserve"> by 1831. </w:t>
      </w:r>
      <w:r>
        <w:t>Soon after that, a</w:t>
      </w:r>
      <w:r w:rsidRPr="00CD5906">
        <w:t xml:space="preserve"> second chi</w:t>
      </w:r>
      <w:r>
        <w:t>mney was erecte</w:t>
      </w:r>
      <w:r w:rsidR="00AA426A">
        <w:t>d (visible in the</w:t>
      </w:r>
      <w:r>
        <w:t xml:space="preserve"> illustration </w:t>
      </w:r>
      <w:r w:rsidR="00AA426A">
        <w:t>below dated c 1860</w:t>
      </w:r>
      <w:r>
        <w:t>)</w:t>
      </w:r>
      <w:r w:rsidRPr="00CD5906">
        <w:t>.</w:t>
      </w:r>
    </w:p>
    <w:p w:rsidR="00AA426A" w:rsidRDefault="00AA426A" w:rsidP="001736AE">
      <w:pPr>
        <w:jc w:val="both"/>
      </w:pPr>
      <w:r>
        <w:t>In the second late nineteenth century the facilities were extended – using elec</w:t>
      </w:r>
      <w:r w:rsidR="00D54E53">
        <w:t>tricity to add ozone baths, and</w:t>
      </w:r>
      <w:r>
        <w:t>,</w:t>
      </w:r>
      <w:r w:rsidR="00D54E53">
        <w:t xml:space="preserve"> </w:t>
      </w:r>
      <w:r>
        <w:t>more prosaically, building for the first time an outdoor swimming pool.</w:t>
      </w:r>
    </w:p>
    <w:p w:rsidR="00831C67" w:rsidRDefault="00FF228D" w:rsidP="00453F41">
      <w:pPr>
        <w:jc w:val="both"/>
      </w:pPr>
      <w:r>
        <w:rPr>
          <w:noProof/>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-1270</wp:posOffset>
            </wp:positionV>
            <wp:extent cx="4102100" cy="269811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ftonvillebathing.jpg"/>
                    <pic:cNvPicPr/>
                  </pic:nvPicPr>
                  <pic:blipFill>
                    <a:blip r:embed="rId12">
                      <a:extLst>
                        <a:ext uri="{28A0092B-C50C-407E-A947-70E740481C1C}">
                          <a14:useLocalDpi xmlns:a14="http://schemas.microsoft.com/office/drawing/2010/main" val="0"/>
                        </a:ext>
                      </a:extLst>
                    </a:blip>
                    <a:stretch>
                      <a:fillRect/>
                    </a:stretch>
                  </pic:blipFill>
                  <pic:spPr>
                    <a:xfrm>
                      <a:off x="0" y="0"/>
                      <a:ext cx="4102100" cy="2698115"/>
                    </a:xfrm>
                    <a:prstGeom prst="rect">
                      <a:avLst/>
                    </a:prstGeom>
                  </pic:spPr>
                </pic:pic>
              </a:graphicData>
            </a:graphic>
            <wp14:sizeRelH relativeFrom="page">
              <wp14:pctWidth>0</wp14:pctWidth>
            </wp14:sizeRelH>
            <wp14:sizeRelV relativeFrom="page">
              <wp14:pctHeight>0</wp14:pctHeight>
            </wp14:sizeRelV>
          </wp:anchor>
        </w:drawing>
      </w:r>
      <w:r w:rsidR="001D04CC">
        <w:t>It was on this foundation that the lido development in the 1920s was built –</w:t>
      </w:r>
      <w:r w:rsidR="00FB6262">
        <w:t xml:space="preserve"> literally and</w:t>
      </w:r>
      <w:r w:rsidR="001D04CC">
        <w:t xml:space="preserve"> figuratively.</w:t>
      </w:r>
    </w:p>
    <w:p w:rsidR="001D04CC" w:rsidRDefault="001D04CC" w:rsidP="00453F41">
      <w:pPr>
        <w:jc w:val="both"/>
      </w:pPr>
      <w:r>
        <w:t xml:space="preserve">As you walk across the car-park and down the steps to view the remains </w:t>
      </w:r>
      <w:r w:rsidR="00484ABF">
        <w:t xml:space="preserve">of the twentieth century lido, one narrative of the past is visible and evocative. This is the narrative of bright sunlight, loud and care free laughter and of bodies enjoying the pleasures of sun and sea; it is the narrative of the marine lidos built for and enjoyed by the many </w:t>
      </w:r>
      <w:proofErr w:type="gramStart"/>
      <w:r>
        <w:t>wh</w:t>
      </w:r>
      <w:r w:rsidR="00484ABF">
        <w:t>o</w:t>
      </w:r>
      <w:proofErr w:type="gramEnd"/>
      <w:r w:rsidR="00484ABF">
        <w:t xml:space="preserve"> also enjoyed the pleasures of Margate and Dreamland. This is what locals remember and talk of, and seek to protect and reclaim. But under this clamour lies a much more quiet and genteel murmuring. Echoed in curved ceilings and passageways are the sounds of muffled horses hoofs and the cranking of wheels</w:t>
      </w:r>
      <w:r w:rsidR="000C6304">
        <w:t>; hot water hisses</w:t>
      </w:r>
      <w:r w:rsidR="00484ABF">
        <w:t xml:space="preserve"> </w:t>
      </w:r>
      <w:r w:rsidR="000C6304">
        <w:t xml:space="preserve">and sound ripples off bodies moving slowly through </w:t>
      </w:r>
      <w:r w:rsidR="0099172C">
        <w:t xml:space="preserve">dark </w:t>
      </w:r>
      <w:bookmarkStart w:id="0" w:name="_GoBack"/>
      <w:bookmarkEnd w:id="0"/>
      <w:r w:rsidR="000C6304">
        <w:t xml:space="preserve">water. A very different narrative: these subterranean, uncanny, sounds </w:t>
      </w:r>
      <w:r w:rsidR="00484ABF">
        <w:t>a</w:t>
      </w:r>
      <w:r w:rsidR="000C6304">
        <w:t>re the aural traces of the structure which has been listed and now must be protected. This is the architectural challenge: a combi</w:t>
      </w:r>
      <w:r w:rsidR="0099172C">
        <w:t>ni</w:t>
      </w:r>
      <w:r w:rsidR="000C6304">
        <w:t>ng of both narratives into a future which overcomes the abandonment of desolation and refuses the exclusion of further privatisation by development gentrification.</w:t>
      </w:r>
    </w:p>
    <w:sectPr w:rsidR="001D04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C4D" w:rsidRDefault="00407C4D" w:rsidP="00831C67">
      <w:pPr>
        <w:spacing w:after="0" w:line="240" w:lineRule="auto"/>
      </w:pPr>
      <w:r>
        <w:separator/>
      </w:r>
    </w:p>
  </w:endnote>
  <w:endnote w:type="continuationSeparator" w:id="0">
    <w:p w:rsidR="00407C4D" w:rsidRDefault="00407C4D" w:rsidP="0083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C4D" w:rsidRDefault="00407C4D" w:rsidP="00831C67">
      <w:pPr>
        <w:spacing w:after="0" w:line="240" w:lineRule="auto"/>
      </w:pPr>
      <w:r>
        <w:separator/>
      </w:r>
    </w:p>
  </w:footnote>
  <w:footnote w:type="continuationSeparator" w:id="0">
    <w:p w:rsidR="00407C4D" w:rsidRDefault="00407C4D" w:rsidP="00831C67">
      <w:pPr>
        <w:spacing w:after="0" w:line="240" w:lineRule="auto"/>
      </w:pPr>
      <w:r>
        <w:continuationSeparator/>
      </w:r>
    </w:p>
  </w:footnote>
  <w:footnote w:id="1">
    <w:p w:rsidR="00D61049" w:rsidRDefault="00D61049">
      <w:pPr>
        <w:pStyle w:val="FootnoteText"/>
      </w:pPr>
      <w:r>
        <w:rPr>
          <w:rStyle w:val="FootnoteReference"/>
        </w:rPr>
        <w:footnoteRef/>
      </w:r>
      <w:r>
        <w:t xml:space="preserve"> </w:t>
      </w:r>
      <w:proofErr w:type="spellStart"/>
      <w:r>
        <w:t>eg</w:t>
      </w:r>
      <w:proofErr w:type="spellEnd"/>
      <w:r>
        <w:t xml:space="preserve">., see </w:t>
      </w:r>
      <w:r w:rsidRPr="00956DA5">
        <w:t>https://www.youtube.com/watch?v=AfplD649yiU</w:t>
      </w:r>
    </w:p>
  </w:footnote>
  <w:footnote w:id="2">
    <w:p w:rsidR="00D61049" w:rsidRDefault="00D61049" w:rsidP="00586435">
      <w:pPr>
        <w:pStyle w:val="FootnoteText"/>
      </w:pPr>
      <w:r>
        <w:rPr>
          <w:rStyle w:val="FootnoteReference"/>
        </w:rPr>
        <w:footnoteRef/>
      </w:r>
      <w:r>
        <w:t xml:space="preserve"> Exemplified by The Ward Locke Guide of 1903: “(</w:t>
      </w:r>
      <w:proofErr w:type="spellStart"/>
      <w:r>
        <w:t>Cliftonville</w:t>
      </w:r>
      <w:proofErr w:type="spellEnd"/>
      <w:r>
        <w:t xml:space="preserve">) is the most exclusive and aristocratic part of Margate.  It cannot be said too often that there are two Margate’s and that </w:t>
      </w:r>
      <w:proofErr w:type="spellStart"/>
      <w:r>
        <w:t>Cliftonville</w:t>
      </w:r>
      <w:proofErr w:type="spellEnd"/>
      <w:r>
        <w:t xml:space="preserve"> has scarcely anything in common with the area frequented by the vulgar tripper.  </w:t>
      </w:r>
      <w:proofErr w:type="spellStart"/>
      <w:r>
        <w:t>Cliftonville</w:t>
      </w:r>
      <w:proofErr w:type="spellEnd"/>
      <w:r>
        <w:t xml:space="preserve"> has magnificent hotels with their private orchestras and admirable c</w:t>
      </w:r>
      <w:r w:rsidR="00432D7A">
        <w:t>uisine</w:t>
      </w:r>
      <w:r>
        <w:t xml:space="preserve"> catering for all types of continental clientele.” </w:t>
      </w:r>
    </w:p>
  </w:footnote>
  <w:footnote w:id="3">
    <w:p w:rsidR="00D61049" w:rsidRDefault="00D61049">
      <w:pPr>
        <w:pStyle w:val="FootnoteText"/>
      </w:pPr>
      <w:r>
        <w:rPr>
          <w:rStyle w:val="FootnoteReference"/>
        </w:rPr>
        <w:footnoteRef/>
      </w:r>
      <w:r>
        <w:t xml:space="preserve"> </w:t>
      </w:r>
      <w:r w:rsidRPr="007F557F">
        <w:t>https://www.facebook.com/Cliftonville-Lido-Action-Group-136654829810683/</w:t>
      </w:r>
    </w:p>
  </w:footnote>
  <w:footnote w:id="4">
    <w:p w:rsidR="00D61049" w:rsidRDefault="00D61049">
      <w:pPr>
        <w:pStyle w:val="FootnoteText"/>
      </w:pPr>
      <w:r>
        <w:rPr>
          <w:rStyle w:val="FootnoteReference"/>
        </w:rPr>
        <w:footnoteRef/>
      </w:r>
      <w:r>
        <w:t xml:space="preserve"> See </w:t>
      </w:r>
      <w:proofErr w:type="spellStart"/>
      <w:r>
        <w:t>eg</w:t>
      </w:r>
      <w:proofErr w:type="spellEnd"/>
      <w:r>
        <w:t xml:space="preserve"> </w:t>
      </w:r>
      <w:r w:rsidRPr="00831C67">
        <w:t>https://www.youtube.com/watch?v=2De73s3rpiU</w:t>
      </w:r>
    </w:p>
  </w:footnote>
  <w:footnote w:id="5">
    <w:p w:rsidR="00D61049" w:rsidRDefault="00D61049">
      <w:pPr>
        <w:pStyle w:val="FootnoteText"/>
      </w:pPr>
      <w:r>
        <w:rPr>
          <w:rStyle w:val="FootnoteReference"/>
        </w:rPr>
        <w:footnoteRef/>
      </w:r>
      <w:r>
        <w:t xml:space="preserve"> For photo</w:t>
      </w:r>
      <w:r w:rsidR="00537A14">
        <w:t xml:space="preserve">graphs </w:t>
      </w:r>
      <w:r>
        <w:t xml:space="preserve">, see </w:t>
      </w:r>
      <w:r w:rsidR="00537A14">
        <w:t>h</w:t>
      </w:r>
      <w:r w:rsidRPr="00DB29BD">
        <w:t>ttps://www.youtube.com/watch?v=zyHBaAbGITw</w:t>
      </w:r>
    </w:p>
  </w:footnote>
  <w:footnote w:id="6">
    <w:p w:rsidR="00D61049" w:rsidRDefault="00D61049">
      <w:pPr>
        <w:pStyle w:val="FootnoteText"/>
      </w:pPr>
      <w:r>
        <w:rPr>
          <w:rStyle w:val="FootnoteReference"/>
        </w:rPr>
        <w:footnoteRef/>
      </w:r>
      <w:r>
        <w:t xml:space="preserve"> These buildings were lost when the </w:t>
      </w:r>
      <w:r w:rsidR="006E6E52">
        <w:t xml:space="preserve">later </w:t>
      </w:r>
      <w:r>
        <w:t>lido complex was developed.</w:t>
      </w:r>
    </w:p>
  </w:footnote>
  <w:footnote w:id="7">
    <w:p w:rsidR="00D61049" w:rsidRDefault="00D61049">
      <w:pPr>
        <w:pStyle w:val="FootnoteText"/>
      </w:pPr>
      <w:r>
        <w:rPr>
          <w:rStyle w:val="FootnoteReference"/>
        </w:rPr>
        <w:footnoteRef/>
      </w:r>
      <w:r>
        <w:t xml:space="preserve"> </w:t>
      </w:r>
      <w:r w:rsidRPr="00900336">
        <w:t>The mouth of this tunnel is now blocked</w:t>
      </w:r>
      <w:r w:rsidR="006E6E52">
        <w:t>,</w:t>
      </w:r>
      <w:r w:rsidRPr="00900336">
        <w:t xml:space="preserve"> but the original opening could be see</w:t>
      </w:r>
      <w:r>
        <w:t>n in the French Bar of the</w:t>
      </w:r>
      <w:r w:rsidRPr="00900336">
        <w:t xml:space="preserve"> </w:t>
      </w:r>
      <w:proofErr w:type="spellStart"/>
      <w:r w:rsidRPr="00900336">
        <w:t>Cliftonville</w:t>
      </w:r>
      <w:proofErr w:type="spellEnd"/>
      <w:r w:rsidRPr="00900336">
        <w:t xml:space="preserve"> Lido.</w:t>
      </w:r>
    </w:p>
  </w:footnote>
  <w:footnote w:id="8">
    <w:p w:rsidR="00D61049" w:rsidRDefault="00D61049">
      <w:pPr>
        <w:pStyle w:val="FootnoteText"/>
      </w:pPr>
      <w:r>
        <w:rPr>
          <w:rStyle w:val="FootnoteReference"/>
        </w:rPr>
        <w:footnoteRef/>
      </w:r>
      <w:r>
        <w:t xml:space="preserve"> </w:t>
      </w:r>
      <w:r w:rsidR="00600033">
        <w:t>See photographs of some of the</w:t>
      </w:r>
      <w:r>
        <w:t xml:space="preserve"> tunnels at </w:t>
      </w:r>
      <w:hyperlink r:id="rId1" w:history="1">
        <w:r w:rsidR="004F0BEE" w:rsidRPr="008738C6">
          <w:rPr>
            <w:rStyle w:val="Hyperlink"/>
          </w:rPr>
          <w:t>https://www.youtube.com/watch?v=wxsSA7SjZPE</w:t>
        </w:r>
      </w:hyperlink>
      <w:r w:rsidR="00600033">
        <w:t xml:space="preserve">. </w:t>
      </w:r>
    </w:p>
  </w:footnote>
  <w:footnote w:id="9">
    <w:p w:rsidR="00D61049" w:rsidRDefault="00D61049">
      <w:pPr>
        <w:pStyle w:val="FootnoteText"/>
      </w:pPr>
      <w:r>
        <w:rPr>
          <w:rStyle w:val="FootnoteReference"/>
        </w:rPr>
        <w:footnoteRef/>
      </w:r>
      <w:r>
        <w:t xml:space="preserve"> </w:t>
      </w:r>
      <w:r w:rsidRPr="00A5646E">
        <w:t>https://historicengland.org.uk/listing/the-list/list-entry/1392729</w:t>
      </w:r>
    </w:p>
  </w:footnote>
  <w:footnote w:id="10">
    <w:p w:rsidR="00D61049" w:rsidRDefault="00D61049">
      <w:pPr>
        <w:pStyle w:val="FootnoteText"/>
      </w:pPr>
      <w:r>
        <w:rPr>
          <w:rStyle w:val="FootnoteReference"/>
        </w:rPr>
        <w:footnoteRef/>
      </w:r>
      <w:r>
        <w:t xml:space="preserve"> All taken from the </w:t>
      </w:r>
      <w:r w:rsidR="006E6E52">
        <w:t xml:space="preserve">relevant </w:t>
      </w:r>
      <w:r>
        <w:t>Historic England report.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F41"/>
    <w:rsid w:val="00035E88"/>
    <w:rsid w:val="00063EF1"/>
    <w:rsid w:val="000869B3"/>
    <w:rsid w:val="000A26B1"/>
    <w:rsid w:val="000C4955"/>
    <w:rsid w:val="000C6304"/>
    <w:rsid w:val="000D6D09"/>
    <w:rsid w:val="001736AE"/>
    <w:rsid w:val="001D04CC"/>
    <w:rsid w:val="001E2404"/>
    <w:rsid w:val="00264DFE"/>
    <w:rsid w:val="002D185E"/>
    <w:rsid w:val="00334C5B"/>
    <w:rsid w:val="0034618A"/>
    <w:rsid w:val="00351FA2"/>
    <w:rsid w:val="003C48AC"/>
    <w:rsid w:val="003E7464"/>
    <w:rsid w:val="00407C4D"/>
    <w:rsid w:val="00424A2B"/>
    <w:rsid w:val="00432D7A"/>
    <w:rsid w:val="00453F41"/>
    <w:rsid w:val="00475172"/>
    <w:rsid w:val="00484ABF"/>
    <w:rsid w:val="004A21CD"/>
    <w:rsid w:val="004F0BEE"/>
    <w:rsid w:val="00537A14"/>
    <w:rsid w:val="00586435"/>
    <w:rsid w:val="00600033"/>
    <w:rsid w:val="0062563C"/>
    <w:rsid w:val="00632AEE"/>
    <w:rsid w:val="00657B05"/>
    <w:rsid w:val="00672E0F"/>
    <w:rsid w:val="006A246C"/>
    <w:rsid w:val="006E6E52"/>
    <w:rsid w:val="007F557F"/>
    <w:rsid w:val="00831C67"/>
    <w:rsid w:val="00863134"/>
    <w:rsid w:val="008B361D"/>
    <w:rsid w:val="008E04C3"/>
    <w:rsid w:val="008F3436"/>
    <w:rsid w:val="00900336"/>
    <w:rsid w:val="00956DA5"/>
    <w:rsid w:val="0099172C"/>
    <w:rsid w:val="00A1727A"/>
    <w:rsid w:val="00A44C81"/>
    <w:rsid w:val="00A5646E"/>
    <w:rsid w:val="00AA426A"/>
    <w:rsid w:val="00AE613E"/>
    <w:rsid w:val="00C039F9"/>
    <w:rsid w:val="00C31598"/>
    <w:rsid w:val="00CA5A83"/>
    <w:rsid w:val="00CD5906"/>
    <w:rsid w:val="00D4038F"/>
    <w:rsid w:val="00D54E53"/>
    <w:rsid w:val="00D61049"/>
    <w:rsid w:val="00D712FB"/>
    <w:rsid w:val="00DA6FB6"/>
    <w:rsid w:val="00DB29BD"/>
    <w:rsid w:val="00DF0887"/>
    <w:rsid w:val="00E27777"/>
    <w:rsid w:val="00E94448"/>
    <w:rsid w:val="00EF2CD9"/>
    <w:rsid w:val="00F35C9D"/>
    <w:rsid w:val="00F4425D"/>
    <w:rsid w:val="00F526F3"/>
    <w:rsid w:val="00F76C56"/>
    <w:rsid w:val="00F97868"/>
    <w:rsid w:val="00FB6262"/>
    <w:rsid w:val="00FF2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1C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1C67"/>
    <w:rPr>
      <w:sz w:val="20"/>
      <w:szCs w:val="20"/>
    </w:rPr>
  </w:style>
  <w:style w:type="character" w:styleId="FootnoteReference">
    <w:name w:val="footnote reference"/>
    <w:basedOn w:val="DefaultParagraphFont"/>
    <w:uiPriority w:val="99"/>
    <w:semiHidden/>
    <w:unhideWhenUsed/>
    <w:rsid w:val="00831C67"/>
    <w:rPr>
      <w:vertAlign w:val="superscript"/>
    </w:rPr>
  </w:style>
  <w:style w:type="paragraph" w:styleId="BalloonText">
    <w:name w:val="Balloon Text"/>
    <w:basedOn w:val="Normal"/>
    <w:link w:val="BalloonTextChar"/>
    <w:uiPriority w:val="99"/>
    <w:semiHidden/>
    <w:unhideWhenUsed/>
    <w:rsid w:val="00E94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448"/>
    <w:rPr>
      <w:rFonts w:ascii="Tahoma" w:hAnsi="Tahoma" w:cs="Tahoma"/>
      <w:sz w:val="16"/>
      <w:szCs w:val="16"/>
    </w:rPr>
  </w:style>
  <w:style w:type="character" w:styleId="Hyperlink">
    <w:name w:val="Hyperlink"/>
    <w:basedOn w:val="DefaultParagraphFont"/>
    <w:uiPriority w:val="99"/>
    <w:unhideWhenUsed/>
    <w:rsid w:val="004F0B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1C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1C67"/>
    <w:rPr>
      <w:sz w:val="20"/>
      <w:szCs w:val="20"/>
    </w:rPr>
  </w:style>
  <w:style w:type="character" w:styleId="FootnoteReference">
    <w:name w:val="footnote reference"/>
    <w:basedOn w:val="DefaultParagraphFont"/>
    <w:uiPriority w:val="99"/>
    <w:semiHidden/>
    <w:unhideWhenUsed/>
    <w:rsid w:val="00831C67"/>
    <w:rPr>
      <w:vertAlign w:val="superscript"/>
    </w:rPr>
  </w:style>
  <w:style w:type="paragraph" w:styleId="BalloonText">
    <w:name w:val="Balloon Text"/>
    <w:basedOn w:val="Normal"/>
    <w:link w:val="BalloonTextChar"/>
    <w:uiPriority w:val="99"/>
    <w:semiHidden/>
    <w:unhideWhenUsed/>
    <w:rsid w:val="00E94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448"/>
    <w:rPr>
      <w:rFonts w:ascii="Tahoma" w:hAnsi="Tahoma" w:cs="Tahoma"/>
      <w:sz w:val="16"/>
      <w:szCs w:val="16"/>
    </w:rPr>
  </w:style>
  <w:style w:type="character" w:styleId="Hyperlink">
    <w:name w:val="Hyperlink"/>
    <w:basedOn w:val="DefaultParagraphFont"/>
    <w:uiPriority w:val="99"/>
    <w:unhideWhenUsed/>
    <w:rsid w:val="004F0B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wxsSA7SjZ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FAD4F-F2A0-4F33-9724-ADFC42A72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4</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e5500</dc:creator>
  <cp:lastModifiedBy>e5500</cp:lastModifiedBy>
  <cp:revision>44</cp:revision>
  <dcterms:created xsi:type="dcterms:W3CDTF">2016-07-12T08:16:00Z</dcterms:created>
  <dcterms:modified xsi:type="dcterms:W3CDTF">2016-07-13T10:06:00Z</dcterms:modified>
</cp:coreProperties>
</file>