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A9C2" w14:textId="661F0B21" w:rsidR="00442C62" w:rsidRDefault="00181B0B"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71552" behindDoc="0" locked="0" layoutInCell="1" allowOverlap="1" wp14:anchorId="4FFAEE0B" wp14:editId="56DD8DD7">
            <wp:simplePos x="0" y="0"/>
            <wp:positionH relativeFrom="margin">
              <wp:posOffset>-156210</wp:posOffset>
            </wp:positionH>
            <wp:positionV relativeFrom="paragraph">
              <wp:posOffset>-201147</wp:posOffset>
            </wp:positionV>
            <wp:extent cx="6800850" cy="11085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18"/>
                    <a:stretch/>
                  </pic:blipFill>
                  <pic:spPr bwMode="auto">
                    <a:xfrm>
                      <a:off x="0" y="0"/>
                      <a:ext cx="6800850" cy="11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1C318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019B0B79" w14:textId="140C301D" w:rsidR="00181B0B" w:rsidRDefault="00181B0B" w:rsidP="00181B0B">
      <w:pPr>
        <w:pStyle w:val="Reportcovertitle"/>
        <w:jc w:val="right"/>
      </w:pPr>
      <w:r w:rsidRPr="009532FE">
        <w:rPr>
          <w:rFonts w:asciiTheme="minorHAnsi" w:eastAsia="MS Mincho" w:hAnsiTheme="minorHAnsi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D11FA50" wp14:editId="060B0520">
            <wp:simplePos x="0" y="0"/>
            <wp:positionH relativeFrom="column">
              <wp:posOffset>-1905</wp:posOffset>
            </wp:positionH>
            <wp:positionV relativeFrom="paragraph">
              <wp:posOffset>883311</wp:posOffset>
            </wp:positionV>
            <wp:extent cx="1653436" cy="5783580"/>
            <wp:effectExtent l="0" t="0" r="4445" b="7620"/>
            <wp:wrapSquare wrapText="bothSides"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7B17FFF-BA9B-478A-9D9B-106DCEFC21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7B17FFF-BA9B-478A-9D9B-106DCEFC21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07"/>
                    <a:stretch/>
                  </pic:blipFill>
                  <pic:spPr bwMode="auto">
                    <a:xfrm>
                      <a:off x="0" y="0"/>
                      <a:ext cx="1653436" cy="578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HEE/NIHR ICA Programme</w:t>
      </w:r>
    </w:p>
    <w:p w14:paraId="3413DFD3" w14:textId="77782BE3" w:rsidR="00181B0B" w:rsidRPr="00800876" w:rsidRDefault="00667824" w:rsidP="00181B0B">
      <w:pPr>
        <w:pStyle w:val="Reportcovertitle"/>
        <w:spacing w:before="0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A8CE974" wp14:editId="03AEA8D3">
            <wp:simplePos x="0" y="0"/>
            <wp:positionH relativeFrom="column">
              <wp:posOffset>1946227</wp:posOffset>
            </wp:positionH>
            <wp:positionV relativeFrom="paragraph">
              <wp:posOffset>530225</wp:posOffset>
            </wp:positionV>
            <wp:extent cx="4822190" cy="13766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13766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0B" w:rsidRPr="00800876">
        <w:t>ICAP Internships</w:t>
      </w:r>
    </w:p>
    <w:p w14:paraId="797E6456" w14:textId="337A5769" w:rsidR="00181B0B" w:rsidRDefault="00181B0B" w:rsidP="00181B0B">
      <w:pPr>
        <w:pStyle w:val="Reportcovertitle"/>
        <w:spacing w:before="0"/>
        <w:jc w:val="center"/>
        <w:rPr>
          <w:sz w:val="40"/>
          <w:szCs w:val="40"/>
        </w:rPr>
      </w:pPr>
    </w:p>
    <w:p w14:paraId="00DC35EA" w14:textId="77777777" w:rsidR="00181B0B" w:rsidRDefault="00181B0B" w:rsidP="00181B0B">
      <w:pPr>
        <w:pStyle w:val="Reportcovertitle"/>
        <w:spacing w:before="0"/>
        <w:jc w:val="center"/>
        <w:rPr>
          <w:sz w:val="52"/>
          <w:szCs w:val="52"/>
        </w:rPr>
      </w:pPr>
    </w:p>
    <w:p w14:paraId="5B1A146E" w14:textId="77777777" w:rsidR="00181B0B" w:rsidRDefault="00181B0B" w:rsidP="00667824">
      <w:pPr>
        <w:pStyle w:val="Reportcovertitle"/>
        <w:spacing w:before="0"/>
        <w:rPr>
          <w:sz w:val="52"/>
          <w:szCs w:val="52"/>
        </w:rPr>
      </w:pPr>
    </w:p>
    <w:p w14:paraId="128E9F03" w14:textId="77777777" w:rsidR="00181B0B" w:rsidRDefault="00181B0B" w:rsidP="00181B0B">
      <w:pPr>
        <w:pStyle w:val="Reportcovertitle"/>
        <w:spacing w:before="0"/>
        <w:jc w:val="right"/>
        <w:rPr>
          <w:sz w:val="52"/>
          <w:szCs w:val="52"/>
        </w:rPr>
      </w:pPr>
      <w:r w:rsidRPr="00086DEA">
        <w:rPr>
          <w:sz w:val="52"/>
          <w:szCs w:val="52"/>
        </w:rPr>
        <w:t xml:space="preserve">University of Kent </w:t>
      </w:r>
    </w:p>
    <w:p w14:paraId="0476E633" w14:textId="77777777" w:rsidR="00181B0B" w:rsidRDefault="00181B0B" w:rsidP="00181B0B">
      <w:pPr>
        <w:pStyle w:val="Reportcovertitle"/>
        <w:spacing w:before="0"/>
        <w:jc w:val="right"/>
        <w:rPr>
          <w:sz w:val="52"/>
          <w:szCs w:val="52"/>
        </w:rPr>
      </w:pPr>
      <w:r>
        <w:rPr>
          <w:sz w:val="52"/>
          <w:szCs w:val="52"/>
        </w:rPr>
        <w:t>Centre for Health Services Studies</w:t>
      </w:r>
    </w:p>
    <w:p w14:paraId="6069D72A" w14:textId="2C29ECAA" w:rsidR="00181B0B" w:rsidRDefault="00181B0B" w:rsidP="00181B0B">
      <w:pPr>
        <w:pStyle w:val="Reportcovertitle"/>
        <w:spacing w:before="0"/>
        <w:jc w:val="right"/>
        <w:rPr>
          <w:sz w:val="52"/>
          <w:szCs w:val="52"/>
        </w:rPr>
      </w:pPr>
      <w:r>
        <w:rPr>
          <w:sz w:val="52"/>
          <w:szCs w:val="52"/>
        </w:rPr>
        <w:t>Application Form</w:t>
      </w:r>
    </w:p>
    <w:p w14:paraId="19F39AB2" w14:textId="12970078" w:rsidR="00E50AEF" w:rsidRDefault="00181B0B" w:rsidP="00181B0B">
      <w:pPr>
        <w:pStyle w:val="Reportcovertitle"/>
        <w:spacing w:before="0"/>
        <w:jc w:val="right"/>
        <w:rPr>
          <w:rFonts w:ascii="Frutiger" w:hAnsi="Frutiger"/>
          <w:b w:val="0"/>
          <w:sz w:val="28"/>
          <w:szCs w:val="28"/>
        </w:rPr>
      </w:pPr>
      <w:r>
        <w:rPr>
          <w:sz w:val="52"/>
          <w:szCs w:val="52"/>
        </w:rPr>
        <w:t>20</w:t>
      </w:r>
      <w:r w:rsidR="00667824">
        <w:rPr>
          <w:sz w:val="52"/>
          <w:szCs w:val="52"/>
        </w:rPr>
        <w:t>2</w:t>
      </w:r>
      <w:r w:rsidR="006B272D">
        <w:rPr>
          <w:sz w:val="52"/>
          <w:szCs w:val="52"/>
        </w:rPr>
        <w:t>1</w:t>
      </w:r>
      <w:r>
        <w:rPr>
          <w:sz w:val="52"/>
          <w:szCs w:val="52"/>
        </w:rPr>
        <w:t>-2</w:t>
      </w:r>
      <w:r w:rsidR="006B272D">
        <w:rPr>
          <w:sz w:val="52"/>
          <w:szCs w:val="52"/>
        </w:rPr>
        <w:t>022</w:t>
      </w:r>
    </w:p>
    <w:p w14:paraId="04FEB5E4" w14:textId="77777777" w:rsidR="004D515A" w:rsidRDefault="004D515A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3A948F58" w14:textId="2906D9E7" w:rsidR="004D515A" w:rsidRPr="00E50AEF" w:rsidRDefault="004D515A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704C008D" w14:textId="591E871E" w:rsidR="004D515A" w:rsidRPr="00C15F82" w:rsidRDefault="004D515A" w:rsidP="00C15F82">
      <w:pPr>
        <w:jc w:val="both"/>
        <w:rPr>
          <w:rFonts w:ascii="Arial" w:hAnsi="Arial" w:cs="Arial"/>
          <w:b/>
          <w:color w:val="A00054"/>
          <w:sz w:val="24"/>
          <w:szCs w:val="24"/>
        </w:rPr>
      </w:pPr>
    </w:p>
    <w:p w14:paraId="27071B56" w14:textId="00AF1F36" w:rsidR="00C15F82" w:rsidRPr="00053D96" w:rsidRDefault="00C15F82" w:rsidP="00C15F82">
      <w:pPr>
        <w:rPr>
          <w:rFonts w:ascii="Frutiger" w:hAnsi="Frutiger"/>
          <w:color w:val="A00054"/>
          <w:sz w:val="28"/>
          <w:szCs w:val="28"/>
        </w:rPr>
      </w:pPr>
    </w:p>
    <w:p w14:paraId="2CE568CC" w14:textId="1D763192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1437EAA2" w14:textId="193E6779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327DD1FD" w14:textId="05C034FF" w:rsidR="00181B0B" w:rsidRDefault="00B420A9" w:rsidP="00C15F82">
      <w:pPr>
        <w:rPr>
          <w:rFonts w:ascii="Arial" w:hAnsi="Arial" w:cs="Arial"/>
          <w:b/>
          <w:sz w:val="24"/>
          <w:szCs w:val="24"/>
        </w:rPr>
      </w:pPr>
      <w:r w:rsidRPr="000C2336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06C21D1" wp14:editId="71320426">
            <wp:simplePos x="0" y="0"/>
            <wp:positionH relativeFrom="column">
              <wp:posOffset>2716530</wp:posOffset>
            </wp:positionH>
            <wp:positionV relativeFrom="paragraph">
              <wp:posOffset>527050</wp:posOffset>
            </wp:positionV>
            <wp:extent cx="1600200" cy="1267460"/>
            <wp:effectExtent l="0" t="0" r="0" b="2540"/>
            <wp:wrapThrough wrapText="bothSides">
              <wp:wrapPolygon edited="0">
                <wp:start x="0" y="0"/>
                <wp:lineTo x="0" y="21210"/>
                <wp:lineTo x="21257" y="21210"/>
                <wp:lineTo x="21257" y="0"/>
                <wp:lineTo x="0" y="0"/>
              </wp:wrapPolygon>
            </wp:wrapThrough>
            <wp:docPr id="2" name="Picture 2" descr="C:\Users\fh37\Dropbox\CHSS\CH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37\Dropbox\CHSS\CH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FE8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4250C3E" wp14:editId="671A0640">
            <wp:simplePos x="0" y="0"/>
            <wp:positionH relativeFrom="column">
              <wp:posOffset>-321310</wp:posOffset>
            </wp:positionH>
            <wp:positionV relativeFrom="paragraph">
              <wp:posOffset>309245</wp:posOffset>
            </wp:positionV>
            <wp:extent cx="7343140" cy="14020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ing_bottom_b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0" cy="1402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11CAF" w14:textId="471013DD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67E5B02D" w14:textId="01E4B39D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55DD47FD" w14:textId="77777777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4812DDA5" w14:textId="77777777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71EF3E16" w14:textId="77777777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2FA3FF6B" w14:textId="4CA8626A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01ACACBC" w14:textId="4D60F9DA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>Please fill in this form as directed. Where necessary, please refer to the available guidance notes to support the quality of your application.</w:t>
      </w:r>
    </w:p>
    <w:p w14:paraId="3FDFD366" w14:textId="5CA4AA98" w:rsidR="00C15F82" w:rsidRDefault="00C15F82" w:rsidP="00C15F82">
      <w:pPr>
        <w:rPr>
          <w:rFonts w:ascii="Arial" w:hAnsi="Arial" w:cs="Arial"/>
          <w:b/>
          <w:sz w:val="24"/>
          <w:szCs w:val="24"/>
        </w:rPr>
      </w:pPr>
    </w:p>
    <w:p w14:paraId="586B4DF2" w14:textId="05DD7E73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 xml:space="preserve">Please complete in </w:t>
      </w:r>
      <w:r>
        <w:rPr>
          <w:rFonts w:ascii="Arial" w:hAnsi="Arial" w:cs="Arial"/>
          <w:b/>
          <w:sz w:val="24"/>
          <w:szCs w:val="24"/>
        </w:rPr>
        <w:t xml:space="preserve">BLOCK CAPITALS OR type, so that your information can be read easily.  </w:t>
      </w:r>
    </w:p>
    <w:p w14:paraId="08BDCE51" w14:textId="77777777" w:rsidR="00C15F82" w:rsidRDefault="00C15F82" w:rsidP="00C15F82">
      <w:pPr>
        <w:rPr>
          <w:rFonts w:ascii="Arial" w:hAnsi="Arial" w:cs="Arial"/>
          <w:sz w:val="24"/>
          <w:szCs w:val="24"/>
        </w:rPr>
      </w:pPr>
    </w:p>
    <w:p w14:paraId="279A1D78" w14:textId="77777777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If you have any questions about completion of this form please contact the following: </w:t>
      </w:r>
    </w:p>
    <w:p w14:paraId="5E695C2F" w14:textId="46BAEB94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Dr </w:t>
      </w:r>
      <w:r w:rsidR="00667824">
        <w:rPr>
          <w:rFonts w:ascii="Arial" w:hAnsi="Arial" w:cs="Arial"/>
          <w:sz w:val="24"/>
          <w:szCs w:val="24"/>
        </w:rPr>
        <w:t>Julie MacInnes</w:t>
      </w:r>
    </w:p>
    <w:p w14:paraId="74A0C03B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</w:p>
    <w:p w14:paraId="16204D5E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Internship and Bridging Programmes Leader</w:t>
      </w:r>
    </w:p>
    <w:p w14:paraId="0B025DE1" w14:textId="0BEC6483" w:rsidR="00C15F82" w:rsidRPr="00C15F82" w:rsidRDefault="00C15F82" w:rsidP="00C15F82">
      <w:pPr>
        <w:rPr>
          <w:rFonts w:ascii="Arial" w:hAnsi="Arial" w:cs="Arial"/>
          <w:b/>
          <w:bCs/>
          <w:sz w:val="24"/>
          <w:szCs w:val="24"/>
        </w:rPr>
      </w:pPr>
      <w:r w:rsidRPr="00C15F82">
        <w:rPr>
          <w:rFonts w:ascii="Arial" w:eastAsia="Times New Roman" w:hAnsi="Arial" w:cs="Arial"/>
          <w:b/>
          <w:bCs/>
          <w:sz w:val="24"/>
          <w:szCs w:val="24"/>
        </w:rPr>
        <w:t>Research Fellow</w:t>
      </w:r>
    </w:p>
    <w:p w14:paraId="560163DB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Centre for Health Services Studies</w:t>
      </w:r>
    </w:p>
    <w:p w14:paraId="2BE9D8BD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University of Kent</w:t>
      </w:r>
    </w:p>
    <w:p w14:paraId="6CC5C770" w14:textId="7F8264C4" w:rsidR="00667824" w:rsidRDefault="00C15F82" w:rsidP="00C15F82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  <w:t xml:space="preserve">Email: </w:t>
      </w:r>
      <w:hyperlink r:id="rId12" w:history="1">
        <w:r w:rsidR="00667824" w:rsidRPr="0048073A">
          <w:rPr>
            <w:rStyle w:val="Hyperlink"/>
            <w:rFonts w:ascii="Arial" w:eastAsia="Times New Roman" w:hAnsi="Arial" w:cs="Arial"/>
            <w:sz w:val="24"/>
            <w:szCs w:val="24"/>
          </w:rPr>
          <w:t>j.d.macinnes@kent.ac.uk</w:t>
        </w:r>
      </w:hyperlink>
    </w:p>
    <w:p w14:paraId="4E548CEF" w14:textId="6DE7B2DD" w:rsidR="004D515A" w:rsidRDefault="00C15F82" w:rsidP="00C15F82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</w:r>
    </w:p>
    <w:p w14:paraId="0D55AAC2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A84973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BAAD2EE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36AD12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3E66CBB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9E6182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3A52D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787AE9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416CB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7F543A3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73087C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BD6972A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272225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F9C35A7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C31D9C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53D0A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664FB044" w14:textId="4860A219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E376C54" w14:textId="77777777" w:rsidR="00667824" w:rsidRDefault="00667824" w:rsidP="00C15F82">
      <w:pPr>
        <w:rPr>
          <w:rFonts w:ascii="Arial" w:eastAsia="Times New Roman" w:hAnsi="Arial" w:cs="Arial"/>
          <w:sz w:val="24"/>
          <w:szCs w:val="24"/>
        </w:rPr>
      </w:pPr>
    </w:p>
    <w:p w14:paraId="1A2A0183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63F702F" w14:textId="5383DC4A" w:rsidR="004D515A" w:rsidRPr="007B1B35" w:rsidRDefault="007B1B35" w:rsidP="007B1B35">
      <w:pPr>
        <w:rPr>
          <w:rFonts w:ascii="Arial" w:hAnsi="Arial" w:cs="Arial"/>
          <w:b/>
          <w:sz w:val="24"/>
          <w:szCs w:val="24"/>
        </w:rPr>
      </w:pPr>
      <w:r w:rsidRPr="007B1B35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8743B8">
        <w:rPr>
          <w:rFonts w:ascii="Arial" w:hAnsi="Arial" w:cs="Arial"/>
          <w:b/>
          <w:sz w:val="24"/>
          <w:szCs w:val="24"/>
        </w:rPr>
        <w:t>Personal and Professional D</w:t>
      </w:r>
      <w:r w:rsidR="00693726">
        <w:rPr>
          <w:rFonts w:ascii="Arial" w:hAnsi="Arial" w:cs="Arial"/>
          <w:b/>
          <w:sz w:val="24"/>
          <w:szCs w:val="24"/>
        </w:rPr>
        <w:t>etails</w:t>
      </w:r>
    </w:p>
    <w:p w14:paraId="456356C9" w14:textId="77777777" w:rsidR="003F5848" w:rsidRPr="003D2550" w:rsidRDefault="003F5848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08"/>
        <w:gridCol w:w="5207"/>
      </w:tblGrid>
      <w:tr w:rsidR="003F5848" w14:paraId="0A169434" w14:textId="77777777" w:rsidTr="003F5848">
        <w:tc>
          <w:tcPr>
            <w:tcW w:w="4508" w:type="dxa"/>
          </w:tcPr>
          <w:p w14:paraId="6A7467A0" w14:textId="77777777" w:rsidR="003F5848" w:rsidRDefault="003F5848" w:rsidP="007838C7">
            <w:r w:rsidRPr="003F5848">
              <w:rPr>
                <w:rFonts w:ascii="Arial" w:hAnsi="Arial" w:cs="Arial"/>
                <w:b/>
                <w:sz w:val="24"/>
              </w:rPr>
              <w:t>Name:</w:t>
            </w:r>
            <w:r>
              <w:t xml:space="preserve"> </w:t>
            </w:r>
          </w:p>
          <w:p w14:paraId="0EB86255" w14:textId="77777777" w:rsidR="003F5848" w:rsidRDefault="003F5848" w:rsidP="007838C7"/>
        </w:tc>
        <w:tc>
          <w:tcPr>
            <w:tcW w:w="5207" w:type="dxa"/>
          </w:tcPr>
          <w:p w14:paraId="52A11E5C" w14:textId="0F05392F" w:rsidR="003F5848" w:rsidRPr="003F5848" w:rsidRDefault="003F5848" w:rsidP="007838C7">
            <w:pPr>
              <w:rPr>
                <w:rFonts w:ascii="Arial" w:hAnsi="Arial" w:cs="Arial"/>
                <w:b/>
                <w:sz w:val="24"/>
              </w:rPr>
            </w:pPr>
            <w:r w:rsidRPr="003F5848">
              <w:rPr>
                <w:rFonts w:ascii="Arial" w:hAnsi="Arial" w:cs="Arial"/>
                <w:b/>
                <w:sz w:val="24"/>
              </w:rPr>
              <w:t>Profession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F5848" w14:paraId="478F2745" w14:textId="77777777" w:rsidTr="003F5848">
        <w:tc>
          <w:tcPr>
            <w:tcW w:w="4508" w:type="dxa"/>
          </w:tcPr>
          <w:p w14:paraId="1F404E22" w14:textId="0F17DE39" w:rsidR="003F5848" w:rsidRDefault="003F5848" w:rsidP="007838C7">
            <w:r w:rsidRPr="003F5848">
              <w:rPr>
                <w:rFonts w:ascii="Arial" w:hAnsi="Arial" w:cs="Arial"/>
                <w:b/>
                <w:sz w:val="24"/>
              </w:rPr>
              <w:t>Email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5207" w:type="dxa"/>
          </w:tcPr>
          <w:p w14:paraId="01022D85" w14:textId="33A2B0BF" w:rsidR="003F5848" w:rsidRPr="003F5848" w:rsidRDefault="003F5848" w:rsidP="007838C7">
            <w:pPr>
              <w:rPr>
                <w:rFonts w:ascii="Arial" w:hAnsi="Arial" w:cs="Arial"/>
                <w:b/>
                <w:sz w:val="24"/>
              </w:rPr>
            </w:pPr>
            <w:r w:rsidRPr="003F5848">
              <w:rPr>
                <w:rFonts w:ascii="Arial" w:hAnsi="Arial" w:cs="Arial"/>
                <w:b/>
                <w:sz w:val="24"/>
              </w:rPr>
              <w:t>Contact telephone number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  <w:p w14:paraId="4B98FF83" w14:textId="77777777" w:rsidR="003F5848" w:rsidRPr="003F5848" w:rsidRDefault="003F5848" w:rsidP="007838C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DAE01B6" w14:textId="77777777" w:rsidR="00B84C2D" w:rsidRPr="003D2550" w:rsidRDefault="00B84C2D">
      <w:pPr>
        <w:rPr>
          <w:rFonts w:ascii="Frutiger" w:hAnsi="Frutiger"/>
          <w:b/>
          <w:color w:val="A00054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54"/>
        <w:gridCol w:w="2389"/>
      </w:tblGrid>
      <w:tr w:rsidR="00B84C2D" w:rsidRPr="00B84C2D" w14:paraId="0575099F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7024" w14:textId="77777777" w:rsidR="00B84C2D" w:rsidRPr="009D5D34" w:rsidRDefault="00B84C2D" w:rsidP="00375EC0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ACB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Yes/No</w:t>
            </w:r>
          </w:p>
          <w:p w14:paraId="37DDCEEF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1B6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State details as appropriate</w:t>
            </w:r>
          </w:p>
        </w:tc>
      </w:tr>
      <w:tr w:rsidR="00B84C2D" w:rsidRPr="00B84C2D" w14:paraId="17F152D2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95D4" w14:textId="6AB2D823" w:rsidR="00B84C2D" w:rsidRPr="009D5D34" w:rsidRDefault="00CF5ECC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A member of the eligible profession list</w:t>
            </w:r>
            <w:r w:rsidR="00A54C80" w:rsidRPr="009D5D34">
              <w:rPr>
                <w:rFonts w:ascii="Arial" w:hAnsi="Arial" w:cs="Arial"/>
                <w:sz w:val="24"/>
              </w:rPr>
              <w:t xml:space="preserve"> </w:t>
            </w:r>
            <w:r w:rsidR="00B84C2D" w:rsidRPr="009D5D34">
              <w:rPr>
                <w:rFonts w:ascii="Arial" w:hAnsi="Arial" w:cs="Arial"/>
                <w:sz w:val="24"/>
              </w:rPr>
              <w:t xml:space="preserve">with current registration </w:t>
            </w:r>
          </w:p>
          <w:p w14:paraId="2CC46EB8" w14:textId="4B1D1E96" w:rsidR="00662D3C" w:rsidRDefault="00693726" w:rsidP="00B84C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(Please review list of approved professions from NIHR website:</w:t>
            </w:r>
            <w:r w:rsidR="008D0959">
              <w:rPr>
                <w:rFonts w:ascii="Arial" w:hAnsi="Arial" w:cs="Arial"/>
                <w:sz w:val="24"/>
              </w:rPr>
              <w:t>)</w:t>
            </w:r>
          </w:p>
          <w:p w14:paraId="66C6BFB3" w14:textId="77777777" w:rsidR="00662D3C" w:rsidRPr="00662D3C" w:rsidRDefault="00570EB3" w:rsidP="00662D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3" w:history="1">
              <w:r w:rsidR="00662D3C">
                <w:rPr>
                  <w:rFonts w:ascii="Calibri" w:hAnsi="Calibri" w:cs="Calibri"/>
                  <w:color w:val="0000FF"/>
                  <w:u w:val="single"/>
                </w:rPr>
                <w:br/>
              </w:r>
              <w:r w:rsidR="00662D3C" w:rsidRPr="00662D3C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https://www.nihr.ac.uk/documents/heenihr-ica-programme-eligible-professions-and-regulators/12204</w:t>
              </w:r>
            </w:hyperlink>
          </w:p>
          <w:p w14:paraId="71B51615" w14:textId="77777777" w:rsidR="00662D3C" w:rsidRDefault="00662D3C" w:rsidP="00662D3C">
            <w:pPr>
              <w:rPr>
                <w:rFonts w:ascii="Times New Roman" w:hAnsi="Times New Roman" w:cs="Times New Roman"/>
              </w:rPr>
            </w:pPr>
          </w:p>
          <w:p w14:paraId="40BD0CE4" w14:textId="7337B0D9" w:rsidR="008A0FE8" w:rsidRPr="00574E97" w:rsidRDefault="00B030F8" w:rsidP="00662D3C">
            <w:pPr>
              <w:rPr>
                <w:rFonts w:ascii="Arial" w:hAnsi="Arial" w:cs="Arial"/>
                <w:i/>
                <w:sz w:val="24"/>
              </w:rPr>
            </w:pPr>
            <w:r w:rsidRPr="00574E97">
              <w:rPr>
                <w:rFonts w:ascii="Arial" w:hAnsi="Arial" w:cs="Arial"/>
                <w:i/>
                <w:sz w:val="24"/>
              </w:rPr>
              <w:t>If you are not a member of one of these eligible professions, please contact the ICAP lead to discuss</w:t>
            </w:r>
          </w:p>
          <w:p w14:paraId="75FEDED1" w14:textId="3A71F47C" w:rsidR="00B030F8" w:rsidRPr="009D5D34" w:rsidRDefault="00B030F8" w:rsidP="00662D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F1C2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6CD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5AF26C8E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B766" w14:textId="4E762F29" w:rsidR="00B84C2D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 xml:space="preserve">Employment contract with NHS </w:t>
            </w:r>
            <w:r w:rsidR="00B030F8">
              <w:rPr>
                <w:rFonts w:ascii="Arial" w:hAnsi="Arial" w:cs="Arial"/>
                <w:sz w:val="24"/>
              </w:rPr>
              <w:t xml:space="preserve">or Local Authority </w:t>
            </w:r>
            <w:r w:rsidRPr="009D5D34">
              <w:rPr>
                <w:rFonts w:ascii="Arial" w:hAnsi="Arial" w:cs="Arial"/>
                <w:sz w:val="24"/>
              </w:rPr>
              <w:t>employer for duration of internship</w:t>
            </w:r>
          </w:p>
          <w:p w14:paraId="20030EF1" w14:textId="3A886E71" w:rsidR="00B030F8" w:rsidRPr="009D5D34" w:rsidRDefault="00B030F8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066C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308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365667C4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BB3" w14:textId="3D298044" w:rsidR="00B84C2D" w:rsidRPr="009D5D34" w:rsidRDefault="00B030F8" w:rsidP="00B84C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Normally e</w:t>
            </w:r>
            <w:r w:rsidR="00B84C2D" w:rsidRPr="009D5D34">
              <w:rPr>
                <w:rFonts w:ascii="Arial" w:hAnsi="Arial" w:cs="Arial"/>
                <w:sz w:val="24"/>
              </w:rPr>
              <w:t>mployed in clinical</w:t>
            </w:r>
            <w:r>
              <w:rPr>
                <w:rFonts w:ascii="Arial" w:hAnsi="Arial" w:cs="Arial"/>
                <w:sz w:val="24"/>
              </w:rPr>
              <w:t>/professional practice</w:t>
            </w:r>
            <w:r w:rsidR="00B84C2D" w:rsidRPr="009D5D34">
              <w:rPr>
                <w:rFonts w:ascii="Arial" w:hAnsi="Arial" w:cs="Arial"/>
                <w:sz w:val="24"/>
              </w:rPr>
              <w:t xml:space="preserve"> role</w:t>
            </w:r>
          </w:p>
          <w:p w14:paraId="02053C0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7C49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8A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7E966A93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AA81" w14:textId="39883BFC" w:rsidR="00B84C2D" w:rsidRPr="009D5D34" w:rsidRDefault="00B030F8" w:rsidP="00B84C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Normally m</w:t>
            </w:r>
            <w:r w:rsidR="00B84C2D" w:rsidRPr="009D5D34">
              <w:rPr>
                <w:rFonts w:ascii="Arial" w:hAnsi="Arial" w:cs="Arial"/>
                <w:sz w:val="24"/>
              </w:rPr>
              <w:t>inimum of 1 years clinical practice post registration</w:t>
            </w:r>
          </w:p>
          <w:p w14:paraId="2BD78D6A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F2BA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D8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2F23F2B3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CB1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Normally BSc/BA at 2.1 or evidence of masters study</w:t>
            </w:r>
          </w:p>
          <w:p w14:paraId="6B839764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B943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66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1A70991C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FBFC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Normally evidence of  academic study within last 5 years</w:t>
            </w:r>
          </w:p>
          <w:p w14:paraId="1122893C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BDB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F14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14D3D6EE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91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Employer support with employer statement</w:t>
            </w:r>
          </w:p>
          <w:p w14:paraId="6CAE8EA7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171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818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157A7E" w:rsidRPr="00B84C2D" w14:paraId="6956A5FA" w14:textId="77777777" w:rsidTr="00157A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382" w14:textId="7BD43A30" w:rsidR="00157A7E" w:rsidRPr="009D5D34" w:rsidRDefault="00157A7E" w:rsidP="007838C7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 xml:space="preserve">State whether you intend to use the internship to help you progress to: </w:t>
            </w:r>
            <w:proofErr w:type="spellStart"/>
            <w:r w:rsidRPr="009D5D34">
              <w:rPr>
                <w:rFonts w:ascii="Arial" w:hAnsi="Arial" w:cs="Arial"/>
                <w:sz w:val="24"/>
              </w:rPr>
              <w:t>i</w:t>
            </w:r>
            <w:proofErr w:type="spellEnd"/>
            <w:r w:rsidRPr="009D5D34">
              <w:rPr>
                <w:rFonts w:ascii="Arial" w:hAnsi="Arial" w:cs="Arial"/>
                <w:sz w:val="24"/>
              </w:rPr>
              <w:t xml:space="preserve">) an </w:t>
            </w:r>
            <w:r w:rsidR="00F82C46">
              <w:rPr>
                <w:rFonts w:ascii="Arial" w:hAnsi="Arial" w:cs="Arial"/>
                <w:sz w:val="24"/>
              </w:rPr>
              <w:t xml:space="preserve">MSc, </w:t>
            </w:r>
            <w:proofErr w:type="spellStart"/>
            <w:r w:rsidRPr="009D5D34">
              <w:rPr>
                <w:rFonts w:ascii="Arial" w:hAnsi="Arial" w:cs="Arial"/>
                <w:sz w:val="24"/>
              </w:rPr>
              <w:t>MRes</w:t>
            </w:r>
            <w:proofErr w:type="spellEnd"/>
            <w:r w:rsidR="00F82C4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F82C46">
              <w:rPr>
                <w:rFonts w:ascii="Arial" w:hAnsi="Arial" w:cs="Arial"/>
                <w:sz w:val="24"/>
              </w:rPr>
              <w:t>MClinRes</w:t>
            </w:r>
            <w:proofErr w:type="spellEnd"/>
            <w:r w:rsidRPr="009D5D34">
              <w:rPr>
                <w:rFonts w:ascii="Arial" w:hAnsi="Arial" w:cs="Arial"/>
                <w:sz w:val="24"/>
              </w:rPr>
              <w:t>, ii) PhD or iii) be part of a research group applying for funding</w:t>
            </w:r>
          </w:p>
          <w:p w14:paraId="1403EACD" w14:textId="77777777" w:rsidR="00157A7E" w:rsidRPr="009D5D34" w:rsidRDefault="00157A7E" w:rsidP="007838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344" w14:textId="77777777" w:rsidR="00157A7E" w:rsidRPr="009D5D34" w:rsidRDefault="00157A7E" w:rsidP="007838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BC5" w14:textId="77777777" w:rsidR="00157A7E" w:rsidRPr="009D5D34" w:rsidRDefault="00157A7E" w:rsidP="007838C7">
            <w:pPr>
              <w:rPr>
                <w:rFonts w:ascii="Arial" w:hAnsi="Arial" w:cs="Arial"/>
                <w:sz w:val="24"/>
              </w:rPr>
            </w:pPr>
          </w:p>
        </w:tc>
      </w:tr>
    </w:tbl>
    <w:p w14:paraId="3C2A579D" w14:textId="77777777" w:rsidR="00375EC0" w:rsidRDefault="00375EC0" w:rsidP="00375EC0"/>
    <w:p w14:paraId="3CF15749" w14:textId="77777777" w:rsidR="008743B8" w:rsidRDefault="008743B8">
      <w:pPr>
        <w:rPr>
          <w:rFonts w:ascii="Arial" w:hAnsi="Arial" w:cs="Arial"/>
          <w:sz w:val="24"/>
        </w:rPr>
      </w:pPr>
    </w:p>
    <w:p w14:paraId="11AE7193" w14:textId="3D3C8AA2" w:rsidR="008743B8" w:rsidRPr="008743B8" w:rsidRDefault="008743B8">
      <w:pPr>
        <w:rPr>
          <w:rFonts w:ascii="Arial" w:hAnsi="Arial" w:cs="Arial"/>
          <w:b/>
          <w:sz w:val="24"/>
        </w:rPr>
      </w:pPr>
      <w:r w:rsidRPr="008743B8">
        <w:rPr>
          <w:rFonts w:ascii="Arial" w:hAnsi="Arial" w:cs="Arial"/>
          <w:b/>
          <w:sz w:val="24"/>
        </w:rPr>
        <w:t xml:space="preserve">2. </w:t>
      </w:r>
      <w:r>
        <w:rPr>
          <w:rFonts w:ascii="Arial" w:hAnsi="Arial" w:cs="Arial"/>
          <w:b/>
          <w:sz w:val="24"/>
        </w:rPr>
        <w:t>General Overview</w:t>
      </w:r>
    </w:p>
    <w:p w14:paraId="6C47D703" w14:textId="77777777" w:rsidR="008743B8" w:rsidRDefault="008743B8">
      <w:pPr>
        <w:rPr>
          <w:rFonts w:ascii="Arial" w:hAnsi="Arial" w:cs="Arial"/>
          <w:sz w:val="24"/>
        </w:rPr>
      </w:pPr>
    </w:p>
    <w:p w14:paraId="3F6FFC2D" w14:textId="4FE03EEE" w:rsidR="00B84C2D" w:rsidRPr="008743B8" w:rsidRDefault="008743B8">
      <w:pPr>
        <w:rPr>
          <w:rFonts w:ascii="Arial" w:hAnsi="Arial" w:cs="Arial"/>
          <w:b/>
          <w:sz w:val="24"/>
        </w:rPr>
      </w:pPr>
      <w:r w:rsidRPr="008743B8">
        <w:rPr>
          <w:rFonts w:ascii="Arial" w:hAnsi="Arial" w:cs="Arial"/>
          <w:b/>
          <w:sz w:val="24"/>
        </w:rPr>
        <w:t xml:space="preserve">(a) </w:t>
      </w:r>
      <w:r>
        <w:rPr>
          <w:rFonts w:ascii="Arial" w:hAnsi="Arial" w:cs="Arial"/>
          <w:b/>
          <w:sz w:val="24"/>
        </w:rPr>
        <w:t xml:space="preserve">How does your research support the HEE Mandate? </w:t>
      </w:r>
      <w:r w:rsidR="00375EC0" w:rsidRPr="008743B8">
        <w:rPr>
          <w:rFonts w:ascii="Arial" w:hAnsi="Arial" w:cs="Arial"/>
          <w:b/>
          <w:sz w:val="24"/>
        </w:rPr>
        <w:t>Applications welcome in the following HE</w:t>
      </w:r>
      <w:r w:rsidR="009D5D34" w:rsidRPr="008743B8">
        <w:rPr>
          <w:rFonts w:ascii="Arial" w:hAnsi="Arial" w:cs="Arial"/>
          <w:b/>
          <w:sz w:val="24"/>
        </w:rPr>
        <w:t>E’s</w:t>
      </w:r>
      <w:r w:rsidR="00375EC0" w:rsidRPr="008743B8">
        <w:rPr>
          <w:rFonts w:ascii="Arial" w:hAnsi="Arial" w:cs="Arial"/>
          <w:b/>
          <w:sz w:val="24"/>
        </w:rPr>
        <w:t xml:space="preserve"> strategic priorities</w:t>
      </w:r>
      <w:r w:rsidR="00FC574D">
        <w:rPr>
          <w:rFonts w:ascii="Arial" w:hAnsi="Arial" w:cs="Arial"/>
          <w:b/>
          <w:sz w:val="24"/>
        </w:rPr>
        <w:t>:</w:t>
      </w:r>
    </w:p>
    <w:p w14:paraId="462A1188" w14:textId="77777777" w:rsidR="00B84C2D" w:rsidRDefault="00B84C2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5A12CC" w:rsidRPr="00B84C2D" w14:paraId="08D9AF02" w14:textId="77777777" w:rsidTr="008743B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74F" w14:textId="77777777" w:rsidR="005A12CC" w:rsidRPr="009D5D34" w:rsidRDefault="005A12CC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Topic/Area of Research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E0C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State details as appropriate</w:t>
            </w:r>
          </w:p>
        </w:tc>
      </w:tr>
      <w:tr w:rsidR="005A12CC" w:rsidRPr="00B84C2D" w14:paraId="5601235B" w14:textId="77777777" w:rsidTr="008743B8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1E4" w14:textId="1EE0A3AA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Improving the experience of people with dementia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746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0EA0B19A" w14:textId="77777777" w:rsidTr="008743B8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C7A" w14:textId="2AF3807C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Primary and community care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69A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6BFBF820" w14:textId="77777777" w:rsidTr="008743B8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880" w14:textId="5A94D2B6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lastRenderedPageBreak/>
              <w:t>Compassionate care and the NHS Constitution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C5F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0CDB0D08" w14:textId="77777777" w:rsidTr="008743B8">
        <w:trPr>
          <w:trHeight w:val="2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5A2" w14:textId="1A647CC4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Urgent &amp; Emergency care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064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7F5611C9" w14:textId="77777777" w:rsidTr="008743B8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112" w14:textId="1C132D38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Care for people with Intellectual Disabilities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9B3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39BDAC64" w14:textId="77777777" w:rsidTr="008743B8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8DC" w14:textId="26BA71CC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Improving Patient Safety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908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47E0B59C" w14:textId="77777777" w:rsidTr="008743B8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390" w14:textId="59AC584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Technology Enhanced Learning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331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</w:tbl>
    <w:p w14:paraId="2D280277" w14:textId="77777777" w:rsidR="00B84C2D" w:rsidRPr="008743B8" w:rsidRDefault="00B84C2D">
      <w:pPr>
        <w:rPr>
          <w:rFonts w:ascii="Arial" w:hAnsi="Arial" w:cs="Arial"/>
          <w:sz w:val="24"/>
          <w:szCs w:val="24"/>
        </w:rPr>
      </w:pPr>
    </w:p>
    <w:p w14:paraId="1476E20C" w14:textId="569F4131" w:rsidR="008743B8" w:rsidRPr="008743B8" w:rsidRDefault="008743B8">
      <w:pPr>
        <w:rPr>
          <w:rFonts w:ascii="Arial" w:hAnsi="Arial" w:cs="Arial"/>
          <w:b/>
          <w:sz w:val="24"/>
          <w:szCs w:val="24"/>
        </w:rPr>
      </w:pPr>
      <w:r w:rsidRPr="008743B8">
        <w:rPr>
          <w:rFonts w:ascii="Arial" w:hAnsi="Arial" w:cs="Arial"/>
          <w:b/>
          <w:sz w:val="24"/>
          <w:szCs w:val="24"/>
        </w:rPr>
        <w:t>(b) Research Interest</w:t>
      </w:r>
    </w:p>
    <w:p w14:paraId="72F34C98" w14:textId="77777777" w:rsidR="00B84C2D" w:rsidRDefault="00B84C2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84C2D" w:rsidRPr="00B84C2D" w14:paraId="0304602F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5A5A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Evidence of active interest in research e.g.  journal clubs, engagement in research activity (100 words max)</w:t>
            </w:r>
          </w:p>
          <w:p w14:paraId="596D27B4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90BB7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357D4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D2C85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14953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1AF3F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D084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3C7C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D" w:rsidRPr="00B84C2D" w14:paraId="744A5D61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FB5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Ability to complete internship in a timely manner (50 words max)</w:t>
            </w:r>
          </w:p>
          <w:p w14:paraId="1B639B4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8F28B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DB316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C1EBE" w14:textId="77777777" w:rsidR="00A54C80" w:rsidRPr="009D5D34" w:rsidRDefault="00A54C80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4515E" w14:textId="77777777" w:rsidR="00A54C80" w:rsidRPr="009D5D34" w:rsidRDefault="00A54C80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23DD1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D" w:rsidRPr="00B84C2D" w14:paraId="4D4FEBC2" w14:textId="77777777" w:rsidTr="005A12CC">
        <w:trPr>
          <w:trHeight w:val="36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4600" w14:textId="574C193F" w:rsidR="00B84C2D" w:rsidRPr="009D5D34" w:rsidRDefault="001D751A" w:rsidP="00B84C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 I</w:t>
            </w:r>
            <w:r w:rsidR="007477F5">
              <w:rPr>
                <w:rFonts w:ascii="Arial" w:hAnsi="Arial" w:cs="Arial"/>
                <w:b/>
                <w:sz w:val="24"/>
                <w:szCs w:val="24"/>
              </w:rPr>
              <w:t>dea</w:t>
            </w:r>
            <w:r w:rsidR="005A12CC" w:rsidRPr="009D5D34">
              <w:rPr>
                <w:rFonts w:ascii="Arial" w:hAnsi="Arial" w:cs="Arial"/>
                <w:b/>
                <w:sz w:val="24"/>
                <w:szCs w:val="24"/>
              </w:rPr>
              <w:t xml:space="preserve"> (this relates to the research project you would want to carry out for your </w:t>
            </w:r>
            <w:r w:rsidR="002D4C85">
              <w:rPr>
                <w:rFonts w:ascii="Arial" w:hAnsi="Arial" w:cs="Arial"/>
                <w:b/>
                <w:sz w:val="24"/>
                <w:szCs w:val="24"/>
              </w:rPr>
              <w:t>future postgraduate study</w:t>
            </w:r>
            <w:r w:rsidR="005A12CC" w:rsidRPr="009D5D3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B84C2D" w:rsidRPr="009D5D3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C6CE2" w:rsidRPr="009D5D34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5A12CC" w:rsidRPr="009D5D34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B84C2D" w:rsidRPr="009D5D34">
              <w:rPr>
                <w:rFonts w:ascii="Arial" w:hAnsi="Arial" w:cs="Arial"/>
                <w:sz w:val="24"/>
                <w:szCs w:val="24"/>
              </w:rPr>
              <w:t>500 words maximum</w:t>
            </w:r>
            <w:r w:rsidR="00157A7E" w:rsidRPr="009D5D34">
              <w:rPr>
                <w:rFonts w:ascii="Arial" w:hAnsi="Arial" w:cs="Arial"/>
                <w:sz w:val="24"/>
                <w:szCs w:val="24"/>
              </w:rPr>
              <w:t>, use headings below</w:t>
            </w:r>
            <w:r w:rsidR="00B84C2D" w:rsidRPr="009D5D34">
              <w:rPr>
                <w:rFonts w:ascii="Arial" w:hAnsi="Arial" w:cs="Arial"/>
                <w:sz w:val="24"/>
                <w:szCs w:val="24"/>
              </w:rPr>
              <w:t>)</w:t>
            </w:r>
            <w:r w:rsidR="00375EC0" w:rsidRPr="009D5D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A36045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36B0EA9E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Research question:</w:t>
            </w:r>
          </w:p>
          <w:p w14:paraId="3C25880A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Rationale:</w:t>
            </w:r>
          </w:p>
          <w:p w14:paraId="06E0BCE8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Methodology:</w:t>
            </w:r>
          </w:p>
          <w:p w14:paraId="76BBB884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Methods of data collection and analysis:</w:t>
            </w:r>
          </w:p>
          <w:p w14:paraId="1AA28E8D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Expected outcomes and implications for practice:</w:t>
            </w:r>
          </w:p>
          <w:p w14:paraId="69436E98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69FF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3FCBB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373A5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82F07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0C7DC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2CC" w:rsidRPr="00B84C2D" w14:paraId="24DA6EC3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194C" w14:textId="1937CC2D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Rationale for your application (total of 300 words maximum)</w:t>
            </w:r>
          </w:p>
          <w:p w14:paraId="3CDBFFCD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12247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CF095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66875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E0534" w14:textId="35B8AE79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62F" w:rsidRPr="00B84C2D" w14:paraId="651A9077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CCC" w14:textId="618DA3D5" w:rsidR="004F562F" w:rsidRPr="009D5D34" w:rsidRDefault="004F562F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 xml:space="preserve">Contact details of </w:t>
            </w:r>
            <w:r w:rsidR="005E71DB" w:rsidRPr="009D5D3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8A0FE8">
              <w:rPr>
                <w:rFonts w:ascii="Arial" w:hAnsi="Arial" w:cs="Arial"/>
                <w:sz w:val="24"/>
                <w:szCs w:val="24"/>
              </w:rPr>
              <w:t xml:space="preserve">work-based </w:t>
            </w:r>
            <w:r w:rsidRPr="009D5D34">
              <w:rPr>
                <w:rFonts w:ascii="Arial" w:hAnsi="Arial" w:cs="Arial"/>
                <w:sz w:val="24"/>
                <w:szCs w:val="24"/>
              </w:rPr>
              <w:t xml:space="preserve">Mentor to support you through </w:t>
            </w:r>
            <w:r w:rsidR="005E71DB" w:rsidRPr="009D5D34">
              <w:rPr>
                <w:rFonts w:ascii="Arial" w:hAnsi="Arial" w:cs="Arial"/>
                <w:sz w:val="24"/>
                <w:szCs w:val="24"/>
              </w:rPr>
              <w:t>the Internship</w:t>
            </w:r>
          </w:p>
          <w:p w14:paraId="23FD78B3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C35A8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3121B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BAADD5" w14:textId="724BCB5A" w:rsidR="005A12CC" w:rsidRDefault="005A12CC">
      <w:pPr>
        <w:rPr>
          <w:b/>
        </w:rPr>
      </w:pPr>
    </w:p>
    <w:p w14:paraId="054DFABE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1B990159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40E471A8" w14:textId="77777777" w:rsidR="00E95D21" w:rsidRDefault="00E95D21" w:rsidP="00061606">
      <w:pPr>
        <w:rPr>
          <w:rFonts w:ascii="Arial" w:hAnsi="Arial" w:cs="Arial"/>
          <w:b/>
          <w:sz w:val="24"/>
        </w:rPr>
      </w:pPr>
    </w:p>
    <w:p w14:paraId="57D58142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34CC9738" w14:textId="3694D48F" w:rsidR="00731AC9" w:rsidRDefault="008743B8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Additional Information</w:t>
      </w:r>
    </w:p>
    <w:p w14:paraId="27D21BCF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1A2CD6D5" w14:textId="7704F6F8" w:rsidR="000C2336" w:rsidRDefault="000C2336" w:rsidP="00061606">
      <w:pPr>
        <w:rPr>
          <w:rFonts w:ascii="Arial" w:hAnsi="Arial" w:cs="Arial"/>
          <w:b/>
          <w:sz w:val="24"/>
        </w:rPr>
      </w:pPr>
    </w:p>
    <w:p w14:paraId="694E52A7" w14:textId="31F4DF72" w:rsidR="00061606" w:rsidRPr="009D5D34" w:rsidRDefault="00230E5F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Available budget</w:t>
      </w:r>
      <w:r w:rsidR="00061606" w:rsidRPr="009D5D34">
        <w:rPr>
          <w:rFonts w:ascii="Arial" w:hAnsi="Arial" w:cs="Arial"/>
          <w:b/>
          <w:sz w:val="24"/>
        </w:rPr>
        <w:t>:</w:t>
      </w:r>
    </w:p>
    <w:p w14:paraId="121A24D3" w14:textId="08D2DD55" w:rsidR="00D92096" w:rsidRDefault="00D92096" w:rsidP="00061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100 hours backfill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C2336">
        <w:rPr>
          <w:rFonts w:ascii="Arial" w:hAnsi="Arial" w:cs="Arial"/>
          <w:sz w:val="24"/>
        </w:rPr>
        <w:tab/>
      </w:r>
      <w:r w:rsidR="00AA55B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=</w:t>
      </w:r>
      <w:r w:rsidR="00AA55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£2,</w:t>
      </w:r>
      <w:r w:rsidR="008A0FE8">
        <w:rPr>
          <w:rFonts w:ascii="Arial" w:hAnsi="Arial" w:cs="Arial"/>
          <w:sz w:val="24"/>
        </w:rPr>
        <w:t>000</w:t>
      </w:r>
    </w:p>
    <w:p w14:paraId="5554B9CA" w14:textId="7974E2C3" w:rsidR="00375EC0" w:rsidRPr="009D5D34" w:rsidRDefault="00BC523F" w:rsidP="00061606">
      <w:pPr>
        <w:rPr>
          <w:rFonts w:ascii="Arial" w:hAnsi="Arial" w:cs="Arial"/>
          <w:sz w:val="24"/>
        </w:rPr>
      </w:pPr>
      <w:r w:rsidRPr="00C07103">
        <w:rPr>
          <w:rFonts w:ascii="Arial" w:hAnsi="Arial" w:cs="Arial"/>
          <w:sz w:val="24"/>
        </w:rPr>
        <w:t>Training budget</w:t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  <w:t>= £500</w:t>
      </w:r>
      <w:r w:rsidR="003D2550">
        <w:rPr>
          <w:rFonts w:ascii="Arial" w:hAnsi="Arial" w:cs="Arial"/>
          <w:sz w:val="24"/>
        </w:rPr>
        <w:tab/>
      </w:r>
      <w:r w:rsidR="003D2550">
        <w:rPr>
          <w:rFonts w:ascii="Arial" w:hAnsi="Arial" w:cs="Arial"/>
          <w:sz w:val="24"/>
        </w:rPr>
        <w:tab/>
      </w:r>
      <w:r w:rsidR="003D2550">
        <w:rPr>
          <w:rFonts w:ascii="Arial" w:hAnsi="Arial" w:cs="Arial"/>
          <w:sz w:val="24"/>
        </w:rPr>
        <w:tab/>
      </w:r>
      <w:r w:rsidR="003D2550">
        <w:rPr>
          <w:rFonts w:ascii="Arial" w:hAnsi="Arial" w:cs="Arial"/>
          <w:sz w:val="24"/>
        </w:rPr>
        <w:tab/>
      </w:r>
    </w:p>
    <w:p w14:paraId="3B0A68F7" w14:textId="77777777" w:rsidR="00061606" w:rsidRPr="009D5D34" w:rsidRDefault="00061606" w:rsidP="00061606">
      <w:pPr>
        <w:rPr>
          <w:rFonts w:ascii="Arial" w:hAnsi="Arial" w:cs="Arial"/>
          <w:sz w:val="24"/>
        </w:rPr>
      </w:pPr>
    </w:p>
    <w:p w14:paraId="1969AC2A" w14:textId="46C130F5" w:rsidR="00061606" w:rsidRPr="009D5D34" w:rsidRDefault="00D92096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Course costs covered</w:t>
      </w:r>
    </w:p>
    <w:p w14:paraId="05FE9856" w14:textId="57553159" w:rsidR="00061606" w:rsidRPr="009D5D34" w:rsidRDefault="00D92096" w:rsidP="00061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100 hrs training, to include </w:t>
      </w:r>
      <w:r w:rsidR="008A0FE8">
        <w:rPr>
          <w:rFonts w:ascii="Arial" w:hAnsi="Arial" w:cs="Arial"/>
          <w:sz w:val="24"/>
        </w:rPr>
        <w:t>30</w:t>
      </w:r>
      <w:r w:rsidR="00E44838">
        <w:rPr>
          <w:rFonts w:ascii="Arial" w:hAnsi="Arial" w:cs="Arial"/>
          <w:sz w:val="24"/>
        </w:rPr>
        <w:t xml:space="preserve"> hrs from University of Kent </w:t>
      </w:r>
      <w:r w:rsidR="00BC523F">
        <w:rPr>
          <w:rFonts w:ascii="Arial" w:hAnsi="Arial" w:cs="Arial"/>
          <w:sz w:val="24"/>
        </w:rPr>
        <w:t xml:space="preserve">and </w:t>
      </w:r>
      <w:r w:rsidR="00E448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NHS</w:t>
      </w:r>
      <w:r w:rsidR="00047914">
        <w:rPr>
          <w:rFonts w:ascii="Arial" w:hAnsi="Arial" w:cs="Arial"/>
          <w:sz w:val="24"/>
        </w:rPr>
        <w:t>/LA</w:t>
      </w:r>
      <w:r>
        <w:rPr>
          <w:rFonts w:ascii="Arial" w:hAnsi="Arial" w:cs="Arial"/>
          <w:sz w:val="24"/>
        </w:rPr>
        <w:t xml:space="preserve"> mentor, </w:t>
      </w:r>
      <w:r w:rsidR="00731AC9">
        <w:rPr>
          <w:rFonts w:ascii="Arial" w:hAnsi="Arial" w:cs="Arial"/>
          <w:sz w:val="24"/>
        </w:rPr>
        <w:t>and a range of</w:t>
      </w:r>
      <w:r>
        <w:rPr>
          <w:rFonts w:ascii="Arial" w:hAnsi="Arial" w:cs="Arial"/>
          <w:sz w:val="24"/>
        </w:rPr>
        <w:t xml:space="preserve"> workshops</w:t>
      </w:r>
      <w:r w:rsidR="00731AC9">
        <w:rPr>
          <w:rFonts w:ascii="Arial" w:hAnsi="Arial" w:cs="Arial"/>
          <w:sz w:val="24"/>
        </w:rPr>
        <w:t xml:space="preserve"> and seminars</w:t>
      </w:r>
      <w:r>
        <w:rPr>
          <w:rFonts w:ascii="Arial" w:hAnsi="Arial" w:cs="Arial"/>
          <w:sz w:val="24"/>
        </w:rPr>
        <w:t xml:space="preserve">, </w:t>
      </w:r>
      <w:r w:rsidR="00731AC9">
        <w:rPr>
          <w:rFonts w:ascii="Arial" w:hAnsi="Arial" w:cs="Arial"/>
          <w:sz w:val="24"/>
        </w:rPr>
        <w:t>plus</w:t>
      </w:r>
      <w:r>
        <w:rPr>
          <w:rFonts w:ascii="Arial" w:hAnsi="Arial" w:cs="Arial"/>
          <w:sz w:val="24"/>
        </w:rPr>
        <w:t xml:space="preserve"> full access to Moodl</w:t>
      </w:r>
      <w:r w:rsidR="00E44838">
        <w:rPr>
          <w:rFonts w:ascii="Arial" w:hAnsi="Arial" w:cs="Arial"/>
          <w:sz w:val="24"/>
        </w:rPr>
        <w:t>e</w:t>
      </w:r>
      <w:r w:rsidR="00A94ACA">
        <w:rPr>
          <w:rFonts w:ascii="Arial" w:hAnsi="Arial" w:cs="Arial"/>
          <w:sz w:val="24"/>
        </w:rPr>
        <w:t>, SDS</w:t>
      </w:r>
      <w:r w:rsidR="00E44838">
        <w:rPr>
          <w:rFonts w:ascii="Arial" w:hAnsi="Arial" w:cs="Arial"/>
          <w:sz w:val="24"/>
        </w:rPr>
        <w:t xml:space="preserve"> and Library for completion of 20 (M) level 7 </w:t>
      </w:r>
      <w:r>
        <w:rPr>
          <w:rFonts w:ascii="Arial" w:hAnsi="Arial" w:cs="Arial"/>
          <w:sz w:val="24"/>
        </w:rPr>
        <w:t xml:space="preserve">credited units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E95D21">
        <w:rPr>
          <w:rFonts w:ascii="Arial" w:hAnsi="Arial" w:cs="Arial"/>
          <w:sz w:val="24"/>
        </w:rPr>
        <w:tab/>
      </w:r>
      <w:r w:rsidR="00E95D21">
        <w:rPr>
          <w:rFonts w:ascii="Arial" w:hAnsi="Arial" w:cs="Arial"/>
          <w:sz w:val="24"/>
        </w:rPr>
        <w:tab/>
      </w:r>
      <w:r w:rsidR="00E95D21">
        <w:rPr>
          <w:rFonts w:ascii="Arial" w:hAnsi="Arial" w:cs="Arial"/>
          <w:sz w:val="24"/>
        </w:rPr>
        <w:tab/>
      </w:r>
      <w:r w:rsidR="00E95D21">
        <w:rPr>
          <w:rFonts w:ascii="Arial" w:hAnsi="Arial" w:cs="Arial"/>
          <w:sz w:val="24"/>
        </w:rPr>
        <w:tab/>
      </w:r>
      <w:r w:rsidR="00E95D21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AA55BC">
        <w:rPr>
          <w:rFonts w:ascii="Arial" w:hAnsi="Arial" w:cs="Arial"/>
          <w:sz w:val="24"/>
        </w:rPr>
        <w:tab/>
      </w:r>
    </w:p>
    <w:p w14:paraId="1326BCE3" w14:textId="77777777" w:rsidR="00061606" w:rsidRPr="009D5D34" w:rsidRDefault="00061606">
      <w:pPr>
        <w:rPr>
          <w:rFonts w:ascii="Arial" w:hAnsi="Arial" w:cs="Arial"/>
          <w:sz w:val="24"/>
        </w:rPr>
      </w:pPr>
    </w:p>
    <w:p w14:paraId="73C4D2C8" w14:textId="7BB074F2" w:rsidR="00A073AE" w:rsidRDefault="00F15DD5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b/>
          <w:sz w:val="24"/>
        </w:rPr>
        <w:t>Checklist of documents to submit</w:t>
      </w:r>
      <w:r w:rsidRPr="009D5D34">
        <w:rPr>
          <w:rFonts w:ascii="Arial" w:hAnsi="Arial" w:cs="Arial"/>
          <w:sz w:val="24"/>
        </w:rPr>
        <w:tab/>
      </w:r>
    </w:p>
    <w:p w14:paraId="3B8364AC" w14:textId="77777777" w:rsidR="00A073AE" w:rsidRDefault="00A073AE">
      <w:pPr>
        <w:rPr>
          <w:rFonts w:ascii="Arial" w:hAnsi="Arial" w:cs="Arial"/>
          <w:sz w:val="24"/>
        </w:rPr>
      </w:pPr>
    </w:p>
    <w:p w14:paraId="5029194B" w14:textId="3493C5C7" w:rsidR="00F15DD5" w:rsidRPr="009D5D34" w:rsidRDefault="00A073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Completed University of Kent online application form </w:t>
      </w:r>
      <w:r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9633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1961353C" w14:textId="3F66A94A" w:rsidR="00A073AE" w:rsidRDefault="00A073AE">
      <w:pPr>
        <w:rPr>
          <w:rFonts w:ascii="Arial" w:hAnsi="Arial" w:cs="Arial"/>
          <w:sz w:val="24"/>
        </w:rPr>
      </w:pPr>
    </w:p>
    <w:p w14:paraId="16B1854B" w14:textId="77777777" w:rsidR="00047344" w:rsidRDefault="00047344">
      <w:pPr>
        <w:rPr>
          <w:rFonts w:ascii="Arial" w:hAnsi="Arial" w:cs="Arial"/>
          <w:sz w:val="24"/>
        </w:rPr>
      </w:pPr>
    </w:p>
    <w:p w14:paraId="60795246" w14:textId="6B7AE9D8" w:rsidR="00047344" w:rsidRDefault="00047344">
      <w:pPr>
        <w:rPr>
          <w:rFonts w:ascii="Arial" w:hAnsi="Arial" w:cs="Arial"/>
          <w:sz w:val="24"/>
        </w:rPr>
      </w:pPr>
      <w:r w:rsidRPr="00047344">
        <w:rPr>
          <w:rFonts w:ascii="Arial" w:hAnsi="Arial" w:cs="Arial"/>
          <w:sz w:val="24"/>
          <w:u w:val="single"/>
        </w:rPr>
        <w:t>In addition</w:t>
      </w:r>
      <w:r>
        <w:rPr>
          <w:rFonts w:ascii="Arial" w:hAnsi="Arial" w:cs="Arial"/>
          <w:sz w:val="24"/>
        </w:rPr>
        <w:t>, please upload the following:</w:t>
      </w:r>
    </w:p>
    <w:p w14:paraId="728E0BBE" w14:textId="12F992BD" w:rsidR="00E50FC3" w:rsidRDefault="00E50FC3">
      <w:pPr>
        <w:rPr>
          <w:rFonts w:ascii="Arial" w:hAnsi="Arial" w:cs="Arial"/>
          <w:sz w:val="24"/>
        </w:rPr>
      </w:pPr>
    </w:p>
    <w:p w14:paraId="7F2D05BE" w14:textId="77777777" w:rsidR="00E50FC3" w:rsidRDefault="00E50FC3">
      <w:pPr>
        <w:rPr>
          <w:rFonts w:ascii="Arial" w:hAnsi="Arial" w:cs="Arial"/>
          <w:sz w:val="24"/>
        </w:rPr>
      </w:pPr>
    </w:p>
    <w:p w14:paraId="67AC4DD9" w14:textId="30A4F955" w:rsidR="00A073AE" w:rsidRDefault="000473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F15DD5" w:rsidRPr="009D5D34">
        <w:rPr>
          <w:rFonts w:ascii="Arial" w:hAnsi="Arial" w:cs="Arial"/>
          <w:sz w:val="24"/>
        </w:rPr>
        <w:t>p to date Curriculum Vitae</w:t>
      </w:r>
      <w:r w:rsidR="00F15DD5" w:rsidRPr="009D5D34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F15DD5" w:rsidRPr="009D5D34">
        <w:rPr>
          <w:rFonts w:ascii="Arial" w:hAnsi="Arial" w:cs="Arial"/>
          <w:sz w:val="24"/>
        </w:rPr>
        <w:tab/>
      </w:r>
      <w:r w:rsidR="00F15DD5" w:rsidRPr="009D5D3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15DD5" w:rsidRPr="009D5D3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736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7E"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15DD5" w:rsidRPr="009D5D34">
        <w:rPr>
          <w:rFonts w:ascii="Arial" w:hAnsi="Arial" w:cs="Arial"/>
          <w:sz w:val="24"/>
        </w:rPr>
        <w:tab/>
      </w:r>
      <w:r w:rsidR="00F15DD5" w:rsidRPr="009D5D34">
        <w:rPr>
          <w:rFonts w:ascii="Arial" w:hAnsi="Arial" w:cs="Arial"/>
          <w:sz w:val="24"/>
        </w:rPr>
        <w:tab/>
      </w:r>
      <w:r w:rsidR="00F15DD5" w:rsidRPr="009D5D34">
        <w:rPr>
          <w:rFonts w:ascii="Arial" w:hAnsi="Arial" w:cs="Arial"/>
          <w:sz w:val="24"/>
        </w:rPr>
        <w:tab/>
      </w:r>
    </w:p>
    <w:p w14:paraId="6B7AC33C" w14:textId="77777777" w:rsidR="004C034B" w:rsidRDefault="004C034B">
      <w:pPr>
        <w:rPr>
          <w:rFonts w:ascii="Arial" w:hAnsi="Arial" w:cs="Arial"/>
          <w:sz w:val="24"/>
        </w:rPr>
      </w:pPr>
    </w:p>
    <w:p w14:paraId="782474EF" w14:textId="1D29E674" w:rsidR="00F15DD5" w:rsidRPr="009D5D34" w:rsidRDefault="00F15DD5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sz w:val="24"/>
        </w:rPr>
        <w:t>Em</w:t>
      </w:r>
      <w:r w:rsidR="00A073AE">
        <w:rPr>
          <w:rFonts w:ascii="Arial" w:hAnsi="Arial" w:cs="Arial"/>
          <w:sz w:val="24"/>
        </w:rPr>
        <w:t xml:space="preserve">ployer-support Declaration </w:t>
      </w:r>
      <w:r w:rsidR="00A073AE">
        <w:rPr>
          <w:rFonts w:ascii="Arial" w:hAnsi="Arial" w:cs="Arial"/>
          <w:sz w:val="24"/>
        </w:rPr>
        <w:tab/>
      </w:r>
      <w:r w:rsidR="00047344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A073AE">
        <w:rPr>
          <w:rFonts w:ascii="Arial" w:hAnsi="Arial" w:cs="Arial"/>
          <w:sz w:val="24"/>
        </w:rPr>
        <w:tab/>
      </w:r>
      <w:r w:rsidR="00A073AE">
        <w:rPr>
          <w:rFonts w:ascii="Arial" w:hAnsi="Arial" w:cs="Arial"/>
          <w:sz w:val="24"/>
        </w:rPr>
        <w:tab/>
      </w:r>
      <w:r w:rsidR="00A073AE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9680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4868E89C" w14:textId="77777777" w:rsidR="00A073AE" w:rsidRDefault="00A073AE">
      <w:pPr>
        <w:rPr>
          <w:rFonts w:ascii="Arial" w:hAnsi="Arial" w:cs="Arial"/>
          <w:sz w:val="24"/>
          <w:szCs w:val="24"/>
        </w:rPr>
      </w:pPr>
    </w:p>
    <w:p w14:paraId="36692D45" w14:textId="32CA7CFE" w:rsidR="00F82C46" w:rsidRPr="00C06B41" w:rsidRDefault="00F82C46" w:rsidP="00F82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registration with eligible profession</w:t>
      </w:r>
      <w:r w:rsidR="00841751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regulator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1988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32A8FD33" w14:textId="4839D883" w:rsidR="002F67CE" w:rsidRDefault="002F67CE" w:rsidP="00BF680A">
      <w:pPr>
        <w:rPr>
          <w:rFonts w:ascii="Arial" w:eastAsia="Calibri" w:hAnsi="Arial" w:cs="Arial"/>
          <w:sz w:val="24"/>
        </w:rPr>
      </w:pPr>
    </w:p>
    <w:p w14:paraId="12848E8F" w14:textId="5A59BF15" w:rsidR="00F82C46" w:rsidRDefault="00F82C46" w:rsidP="0029692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Evidence of relevant qualifications and certificates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169961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60BFDD5A" w14:textId="77777777" w:rsidR="00F82C46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64D3FE8B" w14:textId="5D1208A4" w:rsidR="00F82C46" w:rsidRDefault="00F82C46" w:rsidP="00F82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 / NIHR ICAP internship application form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97868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720B037F" w14:textId="6FCA2D85" w:rsidR="00F82C46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3A414A71" w14:textId="02736D18" w:rsidR="00E50FC3" w:rsidRDefault="00E50FC3" w:rsidP="0029692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Provide two references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39940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1B81EFB4" w14:textId="77777777" w:rsidR="00F82C46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18698BA0" w14:textId="02D854D5" w:rsidR="00296924" w:rsidRDefault="002F67CE" w:rsidP="00296924">
      <w:pPr>
        <w:rPr>
          <w:rFonts w:ascii="Arial" w:eastAsia="Calibri" w:hAnsi="Arial" w:cs="Arial"/>
          <w:sz w:val="24"/>
          <w:szCs w:val="24"/>
        </w:rPr>
      </w:pPr>
      <w:r w:rsidRPr="00296924">
        <w:rPr>
          <w:rFonts w:ascii="Arial" w:eastAsia="Calibri" w:hAnsi="Arial" w:cs="Arial"/>
          <w:sz w:val="24"/>
          <w:szCs w:val="24"/>
        </w:rPr>
        <w:t>You will need to apply online and upload all of your supporting documentation to the University of Kent to</w:t>
      </w:r>
      <w:r w:rsidR="00296924">
        <w:rPr>
          <w:rFonts w:ascii="Arial" w:eastAsia="Calibri" w:hAnsi="Arial" w:cs="Arial"/>
          <w:sz w:val="24"/>
          <w:szCs w:val="24"/>
        </w:rPr>
        <w:t>:</w:t>
      </w:r>
      <w:r w:rsidRPr="00296924">
        <w:rPr>
          <w:rFonts w:ascii="Arial" w:eastAsia="Calibri" w:hAnsi="Arial" w:cs="Arial"/>
          <w:sz w:val="24"/>
          <w:szCs w:val="24"/>
        </w:rPr>
        <w:t xml:space="preserve"> </w:t>
      </w:r>
    </w:p>
    <w:p w14:paraId="403B1392" w14:textId="356A979E" w:rsidR="008D273D" w:rsidRDefault="008D273D" w:rsidP="00296924">
      <w:pPr>
        <w:rPr>
          <w:rFonts w:ascii="Arial" w:eastAsia="Calibri" w:hAnsi="Arial" w:cs="Arial"/>
          <w:sz w:val="24"/>
          <w:szCs w:val="24"/>
        </w:rPr>
      </w:pPr>
    </w:p>
    <w:p w14:paraId="0BA2C8E5" w14:textId="77777777" w:rsidR="008D273D" w:rsidRPr="008D273D" w:rsidRDefault="008D273D" w:rsidP="008D273D">
      <w:pPr>
        <w:rPr>
          <w:rFonts w:ascii="Arial" w:eastAsia="Times New Roman" w:hAnsi="Arial" w:cs="Arial"/>
          <w:sz w:val="24"/>
          <w:szCs w:val="24"/>
        </w:rPr>
      </w:pPr>
      <w:r w:rsidRPr="008D273D">
        <w:rPr>
          <w:rFonts w:ascii="Times New Roman" w:eastAsia="Times New Roman" w:hAnsi="Times New Roman" w:cs="Times New Roman"/>
          <w:sz w:val="24"/>
          <w:szCs w:val="24"/>
        </w:rPr>
        <w:br/>
      </w:r>
      <w:r w:rsidRPr="008D273D">
        <w:rPr>
          <w:rFonts w:ascii="Arial" w:eastAsia="Times New Roman" w:hAnsi="Arial" w:cs="Arial"/>
          <w:color w:val="0563C1"/>
          <w:sz w:val="24"/>
          <w:szCs w:val="24"/>
          <w:u w:val="single"/>
        </w:rPr>
        <w:t>https://evision.kent.ac.uk/urd/sits.urd/run/siw_ipp_lgn.login?process=siw_ipp_app&amp;code1=PS400001S2CR-FD&amp;code2=0002</w:t>
      </w:r>
    </w:p>
    <w:p w14:paraId="55474F21" w14:textId="77777777" w:rsidR="008D273D" w:rsidRDefault="008D273D" w:rsidP="00296924">
      <w:pPr>
        <w:rPr>
          <w:rFonts w:ascii="Arial" w:eastAsia="Calibri" w:hAnsi="Arial" w:cs="Arial"/>
          <w:sz w:val="24"/>
          <w:szCs w:val="24"/>
        </w:rPr>
      </w:pPr>
    </w:p>
    <w:p w14:paraId="3482430A" w14:textId="77777777" w:rsidR="00296924" w:rsidRDefault="00296924" w:rsidP="00296924">
      <w:pPr>
        <w:rPr>
          <w:rFonts w:ascii="Arial" w:eastAsia="Calibri" w:hAnsi="Arial" w:cs="Arial"/>
          <w:sz w:val="24"/>
          <w:szCs w:val="24"/>
        </w:rPr>
      </w:pPr>
    </w:p>
    <w:p w14:paraId="7BFE5035" w14:textId="77777777" w:rsidR="00296924" w:rsidRDefault="00296924" w:rsidP="002F67CE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6E33E87D" w14:textId="77777777" w:rsidR="002F67CE" w:rsidRPr="009D5D34" w:rsidRDefault="002F67CE" w:rsidP="00BF680A">
      <w:pPr>
        <w:rPr>
          <w:rFonts w:ascii="Arial" w:eastAsia="Calibri" w:hAnsi="Arial" w:cs="Arial"/>
          <w:sz w:val="24"/>
        </w:rPr>
      </w:pPr>
    </w:p>
    <w:sectPr w:rsidR="002F67CE" w:rsidRPr="009D5D34" w:rsidSect="00D01522">
      <w:footerReference w:type="default" r:id="rId14"/>
      <w:pgSz w:w="11906" w:h="16838"/>
      <w:pgMar w:top="1134" w:right="73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B1A3" w14:textId="77777777" w:rsidR="00570EB3" w:rsidRDefault="00570EB3" w:rsidP="005367AE">
      <w:r>
        <w:separator/>
      </w:r>
    </w:p>
  </w:endnote>
  <w:endnote w:type="continuationSeparator" w:id="0">
    <w:p w14:paraId="7E8DD40F" w14:textId="77777777" w:rsidR="00570EB3" w:rsidRDefault="00570EB3" w:rsidP="005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444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79177" w14:textId="18260F30" w:rsidR="00D01522" w:rsidRDefault="00D01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D57931" w14:textId="77777777" w:rsidR="00D01522" w:rsidRDefault="00D01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C421" w14:textId="77777777" w:rsidR="00570EB3" w:rsidRDefault="00570EB3" w:rsidP="005367AE">
      <w:r>
        <w:separator/>
      </w:r>
    </w:p>
  </w:footnote>
  <w:footnote w:type="continuationSeparator" w:id="0">
    <w:p w14:paraId="02A97E08" w14:textId="77777777" w:rsidR="00570EB3" w:rsidRDefault="00570EB3" w:rsidP="0053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3"/>
    <w:rsid w:val="00033792"/>
    <w:rsid w:val="00047344"/>
    <w:rsid w:val="00047914"/>
    <w:rsid w:val="000519F9"/>
    <w:rsid w:val="00053D96"/>
    <w:rsid w:val="00061606"/>
    <w:rsid w:val="00073F81"/>
    <w:rsid w:val="000C2336"/>
    <w:rsid w:val="000F14CC"/>
    <w:rsid w:val="00157A7E"/>
    <w:rsid w:val="00181B0B"/>
    <w:rsid w:val="001A0755"/>
    <w:rsid w:val="001B2B87"/>
    <w:rsid w:val="001C4D5E"/>
    <w:rsid w:val="001D751A"/>
    <w:rsid w:val="001F1CBD"/>
    <w:rsid w:val="001F313E"/>
    <w:rsid w:val="00205E0D"/>
    <w:rsid w:val="00222219"/>
    <w:rsid w:val="0023004F"/>
    <w:rsid w:val="00230E5F"/>
    <w:rsid w:val="00295633"/>
    <w:rsid w:val="00296924"/>
    <w:rsid w:val="002D4C85"/>
    <w:rsid w:val="002F67CE"/>
    <w:rsid w:val="003233A0"/>
    <w:rsid w:val="00343B3B"/>
    <w:rsid w:val="00344807"/>
    <w:rsid w:val="00363AFC"/>
    <w:rsid w:val="00367C11"/>
    <w:rsid w:val="00375EC0"/>
    <w:rsid w:val="003D2550"/>
    <w:rsid w:val="003E6CCE"/>
    <w:rsid w:val="003F099B"/>
    <w:rsid w:val="003F1CB1"/>
    <w:rsid w:val="003F5848"/>
    <w:rsid w:val="00442C62"/>
    <w:rsid w:val="004900B1"/>
    <w:rsid w:val="00495A2B"/>
    <w:rsid w:val="004A4D0B"/>
    <w:rsid w:val="004B4E24"/>
    <w:rsid w:val="004C034B"/>
    <w:rsid w:val="004D515A"/>
    <w:rsid w:val="004F562F"/>
    <w:rsid w:val="005367AE"/>
    <w:rsid w:val="00570EB3"/>
    <w:rsid w:val="00574E97"/>
    <w:rsid w:val="005A12CC"/>
    <w:rsid w:val="005C462C"/>
    <w:rsid w:val="005D57A0"/>
    <w:rsid w:val="005E71DB"/>
    <w:rsid w:val="006107C7"/>
    <w:rsid w:val="00634538"/>
    <w:rsid w:val="00662D3C"/>
    <w:rsid w:val="00667824"/>
    <w:rsid w:val="00693726"/>
    <w:rsid w:val="006B272D"/>
    <w:rsid w:val="006B7553"/>
    <w:rsid w:val="0071101C"/>
    <w:rsid w:val="00731AC9"/>
    <w:rsid w:val="007334BC"/>
    <w:rsid w:val="007477F5"/>
    <w:rsid w:val="00780F35"/>
    <w:rsid w:val="007838C7"/>
    <w:rsid w:val="007B1B35"/>
    <w:rsid w:val="007D2CE1"/>
    <w:rsid w:val="00812696"/>
    <w:rsid w:val="00841751"/>
    <w:rsid w:val="008743B8"/>
    <w:rsid w:val="008A0FE8"/>
    <w:rsid w:val="008C10EB"/>
    <w:rsid w:val="008D0959"/>
    <w:rsid w:val="008D273D"/>
    <w:rsid w:val="009A7834"/>
    <w:rsid w:val="009D5D34"/>
    <w:rsid w:val="00A073AE"/>
    <w:rsid w:val="00A12B5B"/>
    <w:rsid w:val="00A54C80"/>
    <w:rsid w:val="00A67491"/>
    <w:rsid w:val="00A94ACA"/>
    <w:rsid w:val="00AA55BC"/>
    <w:rsid w:val="00AA7117"/>
    <w:rsid w:val="00AB76B0"/>
    <w:rsid w:val="00AC7CEB"/>
    <w:rsid w:val="00AE2D23"/>
    <w:rsid w:val="00B030F8"/>
    <w:rsid w:val="00B420A9"/>
    <w:rsid w:val="00B43440"/>
    <w:rsid w:val="00B84C2D"/>
    <w:rsid w:val="00BB3EDA"/>
    <w:rsid w:val="00BC523F"/>
    <w:rsid w:val="00BD0819"/>
    <w:rsid w:val="00BE043D"/>
    <w:rsid w:val="00BF680A"/>
    <w:rsid w:val="00C06B41"/>
    <w:rsid w:val="00C07103"/>
    <w:rsid w:val="00C15F82"/>
    <w:rsid w:val="00CF5ECC"/>
    <w:rsid w:val="00D01522"/>
    <w:rsid w:val="00D03D00"/>
    <w:rsid w:val="00D82AFA"/>
    <w:rsid w:val="00D92096"/>
    <w:rsid w:val="00DB2550"/>
    <w:rsid w:val="00E155C4"/>
    <w:rsid w:val="00E225D3"/>
    <w:rsid w:val="00E22E9E"/>
    <w:rsid w:val="00E44838"/>
    <w:rsid w:val="00E50AEF"/>
    <w:rsid w:val="00E50FC3"/>
    <w:rsid w:val="00E95D21"/>
    <w:rsid w:val="00EC6CE2"/>
    <w:rsid w:val="00F15DD5"/>
    <w:rsid w:val="00F5307E"/>
    <w:rsid w:val="00F73E9A"/>
    <w:rsid w:val="00F75826"/>
    <w:rsid w:val="00F81D05"/>
    <w:rsid w:val="00F82C46"/>
    <w:rsid w:val="00FB0188"/>
    <w:rsid w:val="00FB1E6F"/>
    <w:rsid w:val="00FB5B8E"/>
    <w:rsid w:val="00FC574D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641B2"/>
  <w15:docId w15:val="{D3DCEEFB-512B-48E1-8170-E1EA39F8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F5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AE"/>
  </w:style>
  <w:style w:type="paragraph" w:styleId="Footer">
    <w:name w:val="footer"/>
    <w:basedOn w:val="Normal"/>
    <w:link w:val="Foot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AE"/>
  </w:style>
  <w:style w:type="character" w:styleId="CommentReference">
    <w:name w:val="annotation reference"/>
    <w:basedOn w:val="DefaultParagraphFont"/>
    <w:uiPriority w:val="99"/>
    <w:semiHidden/>
    <w:unhideWhenUsed/>
    <w:rsid w:val="00733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4BC"/>
    <w:rPr>
      <w:b/>
      <w:bCs/>
      <w:sz w:val="20"/>
      <w:szCs w:val="20"/>
    </w:rPr>
  </w:style>
  <w:style w:type="paragraph" w:customStyle="1" w:styleId="Reportcovertitle">
    <w:name w:val="Report cover title"/>
    <w:basedOn w:val="Normal"/>
    <w:qFormat/>
    <w:rsid w:val="007838C7"/>
    <w:pPr>
      <w:spacing w:before="1600"/>
    </w:pPr>
    <w:rPr>
      <w:rFonts w:ascii="Arial" w:eastAsiaTheme="minorEastAsia" w:hAnsi="Arial"/>
      <w:b/>
      <w:color w:val="A00054"/>
      <w:sz w:val="72"/>
      <w:szCs w:val="72"/>
    </w:rPr>
  </w:style>
  <w:style w:type="character" w:styleId="Strong">
    <w:name w:val="Strong"/>
    <w:basedOn w:val="DefaultParagraphFont"/>
    <w:uiPriority w:val="22"/>
    <w:qFormat/>
    <w:rsid w:val="00C15F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7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ihr.ac.uk/documents/heenihr-ica-programme-eligible-professions-and-regulators/122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.d.macinnes@kent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0161-DDFA-7243-9E3A-88319330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Petty</dc:creator>
  <cp:lastModifiedBy>Julie MacInnes</cp:lastModifiedBy>
  <cp:revision>3</cp:revision>
  <cp:lastPrinted>2019-06-04T09:57:00Z</cp:lastPrinted>
  <dcterms:created xsi:type="dcterms:W3CDTF">2021-06-28T16:00:00Z</dcterms:created>
  <dcterms:modified xsi:type="dcterms:W3CDTF">2021-08-02T15:51:00Z</dcterms:modified>
</cp:coreProperties>
</file>