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CEA7" w14:textId="77777777" w:rsidR="00D37CF9" w:rsidRPr="008B4377" w:rsidRDefault="00D37CF9" w:rsidP="00D37CF9">
      <w:pPr>
        <w:pStyle w:val="Heading1"/>
        <w:ind w:left="0" w:firstLine="0"/>
        <w:rPr>
          <w:rFonts w:ascii="Arial" w:hAnsi="Arial"/>
        </w:rPr>
      </w:pPr>
      <w:r w:rsidRPr="008B4377">
        <w:rPr>
          <w:rFonts w:ascii="Arial" w:hAnsi="Arial"/>
        </w:rPr>
        <w:t>National Army Museum</w:t>
      </w:r>
      <w:r w:rsidRPr="008B4377">
        <w:rPr>
          <w:rFonts w:ascii="Arial" w:hAnsi="Arial"/>
        </w:rPr>
        <w:tab/>
      </w:r>
    </w:p>
    <w:p w14:paraId="72D0D287" w14:textId="77777777" w:rsidR="00D37CF9" w:rsidRPr="008B4377" w:rsidRDefault="00D37CF9" w:rsidP="00D37CF9">
      <w:pPr>
        <w:jc w:val="center"/>
        <w:rPr>
          <w:rFonts w:ascii="Arial" w:hAnsi="Arial"/>
        </w:rPr>
      </w:pPr>
    </w:p>
    <w:p w14:paraId="50297A9B" w14:textId="77777777" w:rsidR="00D37CF9" w:rsidRPr="008B4377" w:rsidRDefault="00D37CF9" w:rsidP="00D37CF9">
      <w:pPr>
        <w:jc w:val="center"/>
        <w:rPr>
          <w:rFonts w:ascii="Arial" w:hAnsi="Arial"/>
        </w:rPr>
      </w:pPr>
      <w:r w:rsidRPr="008B4377">
        <w:rPr>
          <w:rFonts w:ascii="Arial" w:hAnsi="Arial"/>
        </w:rPr>
        <w:t>Royal Hospital Road, Chelsea, London SW3 4HT</w:t>
      </w:r>
    </w:p>
    <w:p w14:paraId="625165FF" w14:textId="77777777" w:rsidR="00D37CF9" w:rsidRDefault="00D37CF9" w:rsidP="00D37CF9">
      <w:pPr>
        <w:rPr>
          <w:rFonts w:ascii="Arial" w:hAnsi="Arial" w:cs="Arial"/>
        </w:rPr>
      </w:pPr>
    </w:p>
    <w:p w14:paraId="67C2D1BC" w14:textId="13A88508" w:rsidR="00D37CF9" w:rsidRPr="00D37CF9" w:rsidRDefault="00DE5C66" w:rsidP="00D3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 Curator</w:t>
      </w:r>
      <w:r w:rsidR="007F18A5">
        <w:rPr>
          <w:rFonts w:ascii="Arial" w:hAnsi="Arial" w:cs="Arial"/>
          <w:b/>
        </w:rPr>
        <w:t xml:space="preserve"> (</w:t>
      </w:r>
      <w:r w:rsidR="004A2DE3">
        <w:rPr>
          <w:rFonts w:ascii="Arial" w:hAnsi="Arial" w:cs="Arial"/>
          <w:b/>
        </w:rPr>
        <w:t>Equipment &amp; Uniform</w:t>
      </w:r>
      <w:r w:rsidR="007F18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37CF9" w:rsidRPr="00D37CF9">
        <w:rPr>
          <w:rFonts w:ascii="Arial" w:hAnsi="Arial" w:cs="Arial"/>
          <w:b/>
        </w:rPr>
        <w:t>(</w:t>
      </w:r>
      <w:r w:rsidR="004A2DE3">
        <w:rPr>
          <w:rFonts w:ascii="Arial" w:hAnsi="Arial" w:cs="Arial"/>
          <w:b/>
        </w:rPr>
        <w:t>Chelsea</w:t>
      </w:r>
      <w:r w:rsidR="00D37CF9" w:rsidRPr="00D37CF9">
        <w:rPr>
          <w:rFonts w:ascii="Arial" w:hAnsi="Arial" w:cs="Arial"/>
          <w:b/>
        </w:rPr>
        <w:t xml:space="preserve">) </w:t>
      </w:r>
      <w:r w:rsidR="00D37CF9" w:rsidRPr="00D37CF9">
        <w:rPr>
          <w:rFonts w:ascii="Arial" w:hAnsi="Arial" w:cs="Arial"/>
          <w:b/>
        </w:rPr>
        <w:tab/>
      </w:r>
    </w:p>
    <w:p w14:paraId="37F4FAEE" w14:textId="77777777" w:rsidR="00317CF2" w:rsidRPr="00D37CF9" w:rsidRDefault="00317CF2">
      <w:pPr>
        <w:rPr>
          <w:rFonts w:ascii="Arial" w:hAnsi="Arial"/>
        </w:rPr>
      </w:pPr>
    </w:p>
    <w:p w14:paraId="7F604EFB" w14:textId="6310AB00" w:rsidR="00D37CF9" w:rsidRDefault="00D37CF9">
      <w:pPr>
        <w:rPr>
          <w:rFonts w:ascii="Arial" w:hAnsi="Arial"/>
          <w:b/>
          <w:u w:val="single"/>
        </w:rPr>
      </w:pPr>
      <w:r w:rsidRPr="00D37CF9">
        <w:rPr>
          <w:rFonts w:ascii="Arial" w:hAnsi="Arial"/>
          <w:b/>
          <w:u w:val="single"/>
        </w:rPr>
        <w:t>Person Specification</w:t>
      </w:r>
    </w:p>
    <w:p w14:paraId="117CFAF1" w14:textId="77777777" w:rsidR="007D7468" w:rsidRPr="00D11A3F" w:rsidRDefault="007D7468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082"/>
        <w:gridCol w:w="1176"/>
        <w:gridCol w:w="2129"/>
      </w:tblGrid>
      <w:tr w:rsidR="00D37CF9" w14:paraId="32EE2C48" w14:textId="77777777" w:rsidTr="00EF5739">
        <w:tc>
          <w:tcPr>
            <w:tcW w:w="2129" w:type="dxa"/>
          </w:tcPr>
          <w:p w14:paraId="2CC2E85F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CRITERIA</w:t>
            </w:r>
          </w:p>
        </w:tc>
        <w:tc>
          <w:tcPr>
            <w:tcW w:w="3082" w:type="dxa"/>
          </w:tcPr>
          <w:p w14:paraId="4C5961A6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STANDARD</w:t>
            </w:r>
          </w:p>
        </w:tc>
        <w:tc>
          <w:tcPr>
            <w:tcW w:w="1176" w:type="dxa"/>
          </w:tcPr>
          <w:p w14:paraId="1C03EEAE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E/D</w:t>
            </w:r>
          </w:p>
        </w:tc>
        <w:tc>
          <w:tcPr>
            <w:tcW w:w="2129" w:type="dxa"/>
          </w:tcPr>
          <w:p w14:paraId="5DE846BA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EVIDENCE</w:t>
            </w:r>
          </w:p>
        </w:tc>
      </w:tr>
      <w:tr w:rsidR="00D37CF9" w14:paraId="19A95DEA" w14:textId="77777777" w:rsidTr="00EF5739">
        <w:tc>
          <w:tcPr>
            <w:tcW w:w="2129" w:type="dxa"/>
          </w:tcPr>
          <w:p w14:paraId="76259068" w14:textId="77777777" w:rsidR="00D37CF9" w:rsidRPr="00D37CF9" w:rsidRDefault="00D37CF9">
            <w:pPr>
              <w:rPr>
                <w:rFonts w:ascii="Arial" w:hAnsi="Arial"/>
              </w:rPr>
            </w:pPr>
            <w:r w:rsidRPr="00D37CF9">
              <w:rPr>
                <w:rFonts w:ascii="Arial" w:hAnsi="Arial"/>
              </w:rPr>
              <w:t>Qualifications</w:t>
            </w:r>
          </w:p>
        </w:tc>
        <w:tc>
          <w:tcPr>
            <w:tcW w:w="3082" w:type="dxa"/>
          </w:tcPr>
          <w:p w14:paraId="1A21E636" w14:textId="34163AC5" w:rsidR="00D37CF9" w:rsidRPr="00D37CF9" w:rsidRDefault="00D37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Educated to degree level (or equivalent) in a humanities subject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218965FC" w14:textId="2248470E" w:rsidR="00D37CF9" w:rsidRPr="00D37CF9" w:rsidRDefault="007F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2F1A2926" w14:textId="77777777" w:rsidR="00D37CF9" w:rsidRPr="00D37CF9" w:rsidRDefault="00D37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Certificate </w:t>
            </w:r>
          </w:p>
        </w:tc>
      </w:tr>
      <w:tr w:rsidR="00D37CF9" w14:paraId="4F3B1326" w14:textId="77777777" w:rsidTr="00EF5739">
        <w:tc>
          <w:tcPr>
            <w:tcW w:w="2129" w:type="dxa"/>
          </w:tcPr>
          <w:p w14:paraId="11849BF3" w14:textId="266F85E1" w:rsidR="00D37CF9" w:rsidRPr="00D37CF9" w:rsidRDefault="002E4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</w:p>
        </w:tc>
        <w:tc>
          <w:tcPr>
            <w:tcW w:w="3082" w:type="dxa"/>
          </w:tcPr>
          <w:p w14:paraId="275F66C3" w14:textId="02B39E29" w:rsidR="00D37CF9" w:rsidRPr="00D37CF9" w:rsidRDefault="00E6601D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 working</w:t>
            </w:r>
            <w:r w:rsidR="002E4AF2">
              <w:rPr>
                <w:rFonts w:ascii="Arial" w:hAnsi="Arial"/>
              </w:rPr>
              <w:t xml:space="preserve"> knowledge of the history of the Army and current developments in defence</w:t>
            </w:r>
            <w:r w:rsidR="007D7468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11F60422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26095628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D37CF9" w14:paraId="45E231FA" w14:textId="77777777" w:rsidTr="00EF5739">
        <w:tc>
          <w:tcPr>
            <w:tcW w:w="2129" w:type="dxa"/>
          </w:tcPr>
          <w:p w14:paraId="285A71BF" w14:textId="77777777" w:rsidR="00D37CF9" w:rsidRPr="00D37CF9" w:rsidRDefault="00D37CF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0CA772B" w14:textId="3FC73D9F" w:rsidR="00D37CF9" w:rsidRPr="00D37CF9" w:rsidRDefault="00E6601D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Developed </w:t>
            </w:r>
            <w:r w:rsidR="00642F3E">
              <w:rPr>
                <w:rFonts w:ascii="Arial" w:hAnsi="Arial"/>
              </w:rPr>
              <w:t>knowledge</w:t>
            </w:r>
            <w:r w:rsidR="002E4AF2">
              <w:rPr>
                <w:rFonts w:ascii="Arial" w:hAnsi="Arial"/>
              </w:rPr>
              <w:t xml:space="preserve"> of </w:t>
            </w:r>
            <w:r w:rsidR="00642F3E">
              <w:rPr>
                <w:rFonts w:ascii="Arial" w:hAnsi="Arial"/>
              </w:rPr>
              <w:t>the nature and characteristics of</w:t>
            </w:r>
            <w:r w:rsidR="002E4AF2">
              <w:rPr>
                <w:rFonts w:ascii="Arial" w:hAnsi="Arial"/>
              </w:rPr>
              <w:t xml:space="preserve"> military </w:t>
            </w:r>
            <w:r w:rsidR="00642F3E">
              <w:rPr>
                <w:rFonts w:ascii="Arial" w:hAnsi="Arial"/>
              </w:rPr>
              <w:t>material culture</w:t>
            </w:r>
            <w:r w:rsidR="007D7468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24A6ABC" w14:textId="4557F46F" w:rsidR="00D37CF9" w:rsidRPr="00D37CF9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5BED9E63" w14:textId="4A8A6CFB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  <w:r w:rsidR="00F541CF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Interview</w:t>
            </w:r>
            <w:r w:rsidR="00F541CF">
              <w:rPr>
                <w:rFonts w:ascii="Arial" w:hAnsi="Arial"/>
              </w:rPr>
              <w:t xml:space="preserve"> and publication</w:t>
            </w:r>
          </w:p>
        </w:tc>
      </w:tr>
      <w:tr w:rsidR="00F541CF" w14:paraId="4785ED0F" w14:textId="77777777" w:rsidTr="00EF5739">
        <w:tc>
          <w:tcPr>
            <w:tcW w:w="2129" w:type="dxa"/>
          </w:tcPr>
          <w:p w14:paraId="75E3B27C" w14:textId="77777777" w:rsidR="00F541CF" w:rsidRPr="00D37CF9" w:rsidRDefault="00F541CF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B43379B" w14:textId="69D1D786" w:rsidR="00F541CF" w:rsidRDefault="00F541CF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the museum or wider heritage sector.</w:t>
            </w:r>
          </w:p>
        </w:tc>
        <w:tc>
          <w:tcPr>
            <w:tcW w:w="1176" w:type="dxa"/>
          </w:tcPr>
          <w:p w14:paraId="1CB91931" w14:textId="3B83C84E" w:rsidR="00F541CF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04082527" w14:textId="154E4C7A" w:rsidR="00F541CF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Application, interview and reference</w:t>
            </w:r>
          </w:p>
        </w:tc>
      </w:tr>
      <w:tr w:rsidR="00D37CF9" w14:paraId="0DE3B18A" w14:textId="77777777" w:rsidTr="00EF5739">
        <w:tc>
          <w:tcPr>
            <w:tcW w:w="2129" w:type="dxa"/>
          </w:tcPr>
          <w:p w14:paraId="11A420E2" w14:textId="318F541A" w:rsidR="00D37CF9" w:rsidRPr="00D37CF9" w:rsidRDefault="002E4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</w:t>
            </w:r>
          </w:p>
        </w:tc>
        <w:tc>
          <w:tcPr>
            <w:tcW w:w="3082" w:type="dxa"/>
          </w:tcPr>
          <w:p w14:paraId="608E4881" w14:textId="6C1DECDD" w:rsidR="00D37CF9" w:rsidRPr="00D37CF9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5B31">
              <w:rPr>
                <w:rFonts w:ascii="Arial" w:hAnsi="Arial"/>
              </w:rPr>
              <w:t xml:space="preserve">xperience </w:t>
            </w:r>
            <w:r w:rsidR="00642F3E">
              <w:rPr>
                <w:rFonts w:ascii="Arial" w:hAnsi="Arial"/>
              </w:rPr>
              <w:t>of projects</w:t>
            </w:r>
            <w:r w:rsidR="00595B31">
              <w:rPr>
                <w:rFonts w:ascii="Arial" w:hAnsi="Arial"/>
              </w:rPr>
              <w:t xml:space="preserve"> working with a wide range of military material culture.</w:t>
            </w:r>
          </w:p>
        </w:tc>
        <w:tc>
          <w:tcPr>
            <w:tcW w:w="1176" w:type="dxa"/>
          </w:tcPr>
          <w:p w14:paraId="4D8064DD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51AA509E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D37CF9" w14:paraId="68CE6095" w14:textId="77777777" w:rsidTr="00EF5739">
        <w:tc>
          <w:tcPr>
            <w:tcW w:w="2129" w:type="dxa"/>
          </w:tcPr>
          <w:p w14:paraId="731EC370" w14:textId="77777777" w:rsidR="00D37CF9" w:rsidRPr="00D37CF9" w:rsidRDefault="00D37CF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7E3C8463" w14:textId="24187D79" w:rsidR="00D37CF9" w:rsidRPr="00D37CF9" w:rsidRDefault="00E6601D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5B31">
              <w:rPr>
                <w:rFonts w:ascii="Arial" w:hAnsi="Arial"/>
              </w:rPr>
              <w:t xml:space="preserve">xperience of cataloguing and associated standards and the use of </w:t>
            </w:r>
            <w:r>
              <w:rPr>
                <w:rFonts w:ascii="Arial" w:hAnsi="Arial"/>
              </w:rPr>
              <w:t>electronic</w:t>
            </w:r>
            <w:r w:rsidR="00595B31">
              <w:rPr>
                <w:rFonts w:ascii="Arial" w:hAnsi="Arial"/>
              </w:rPr>
              <w:t xml:space="preserve"> Systems.</w:t>
            </w:r>
          </w:p>
        </w:tc>
        <w:tc>
          <w:tcPr>
            <w:tcW w:w="1176" w:type="dxa"/>
          </w:tcPr>
          <w:p w14:paraId="72AFCEF6" w14:textId="3CBBDD16" w:rsidR="00D37CF9" w:rsidRPr="00D37CF9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5DA39D17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503D87" w14:paraId="6D0806BA" w14:textId="77777777" w:rsidTr="00EF5739">
        <w:tc>
          <w:tcPr>
            <w:tcW w:w="2129" w:type="dxa"/>
          </w:tcPr>
          <w:p w14:paraId="55A21BF5" w14:textId="77777777" w:rsidR="00503D87" w:rsidRPr="00D37CF9" w:rsidRDefault="00503D87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47177BDE" w14:textId="17719C90" w:rsidR="00503D87" w:rsidRDefault="00E6601D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museum c</w:t>
            </w:r>
            <w:r w:rsidR="00503D87">
              <w:rPr>
                <w:rFonts w:ascii="Arial" w:hAnsi="Arial"/>
              </w:rPr>
              <w:t>ollecti</w:t>
            </w:r>
            <w:r>
              <w:rPr>
                <w:rFonts w:ascii="Arial" w:hAnsi="Arial"/>
              </w:rPr>
              <w:t>ng activity</w:t>
            </w:r>
            <w:r w:rsidR="007D7468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AF7C2C5" w14:textId="3F4D5ACD" w:rsidR="00503D87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3DF7F893" w14:textId="5C92C0E5" w:rsidR="00503D87" w:rsidRPr="00503D87" w:rsidRDefault="00503D87">
            <w:pPr>
              <w:rPr>
                <w:rFonts w:ascii="Arial" w:hAnsi="Arial"/>
              </w:rPr>
            </w:pPr>
            <w:r w:rsidRPr="00503D87">
              <w:rPr>
                <w:rFonts w:ascii="Arial" w:hAnsi="Arial"/>
              </w:rPr>
              <w:t>Interview and Evidence</w:t>
            </w:r>
          </w:p>
        </w:tc>
      </w:tr>
      <w:tr w:rsidR="00D37CF9" w14:paraId="3664D48D" w14:textId="77777777" w:rsidTr="00EF5739">
        <w:tc>
          <w:tcPr>
            <w:tcW w:w="2129" w:type="dxa"/>
          </w:tcPr>
          <w:p w14:paraId="3C7E119B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Attainments / Skills / Competencies </w:t>
            </w:r>
          </w:p>
        </w:tc>
        <w:tc>
          <w:tcPr>
            <w:tcW w:w="3082" w:type="dxa"/>
          </w:tcPr>
          <w:p w14:paraId="4B7644D2" w14:textId="7C9001B9" w:rsidR="00D37CF9" w:rsidRPr="00D37CF9" w:rsidRDefault="00EF5739" w:rsidP="00E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presentation and interpersonal skills with the ability to communicate</w:t>
            </w:r>
            <w:r w:rsidR="007D746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6" w:type="dxa"/>
          </w:tcPr>
          <w:p w14:paraId="133B059B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5A52D290" w14:textId="138E947A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  <w:r w:rsidR="00F541CF">
              <w:rPr>
                <w:rFonts w:ascii="Arial" w:hAnsi="Arial"/>
              </w:rPr>
              <w:t>, i</w:t>
            </w:r>
            <w:r>
              <w:rPr>
                <w:rFonts w:ascii="Arial" w:hAnsi="Arial"/>
              </w:rPr>
              <w:t>nterview</w:t>
            </w:r>
            <w:r w:rsidR="00F541CF">
              <w:rPr>
                <w:rFonts w:ascii="Arial" w:hAnsi="Arial"/>
              </w:rPr>
              <w:t xml:space="preserve"> and evidence</w:t>
            </w:r>
          </w:p>
        </w:tc>
      </w:tr>
      <w:tr w:rsidR="00C50D6F" w14:paraId="70BE22A6" w14:textId="77777777" w:rsidTr="00EF5739">
        <w:tc>
          <w:tcPr>
            <w:tcW w:w="2129" w:type="dxa"/>
          </w:tcPr>
          <w:p w14:paraId="553AF0D3" w14:textId="77777777" w:rsidR="00C50D6F" w:rsidRDefault="00C50D6F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135B30E" w14:textId="229141C8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Personable, with the confidence to deal with a wide range of stakeholders and partners</w:t>
            </w:r>
            <w:r w:rsidR="00D11A3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6" w:type="dxa"/>
          </w:tcPr>
          <w:p w14:paraId="14230937" w14:textId="77777777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1F253064" w14:textId="77777777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41509" w14:paraId="58295918" w14:textId="77777777" w:rsidTr="00EF5739">
        <w:tc>
          <w:tcPr>
            <w:tcW w:w="2129" w:type="dxa"/>
          </w:tcPr>
          <w:p w14:paraId="1F48307E" w14:textId="77777777" w:rsidR="00E41509" w:rsidRDefault="00E4150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2F790673" w14:textId="3B9F0600" w:rsidR="00E41509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</w:t>
            </w:r>
            <w:r w:rsidR="00E41509">
              <w:rPr>
                <w:rFonts w:ascii="Arial" w:hAnsi="Arial"/>
              </w:rPr>
              <w:t xml:space="preserve"> exhibitions</w:t>
            </w:r>
            <w:r>
              <w:rPr>
                <w:rFonts w:ascii="Arial" w:hAnsi="Arial"/>
              </w:rPr>
              <w:t xml:space="preserve"> activity</w:t>
            </w:r>
            <w:r w:rsidR="007D7468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50F937DA" w14:textId="1A8E33A5" w:rsidR="00E41509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03E08A61" w14:textId="0E748DF8" w:rsidR="00E41509" w:rsidRDefault="00E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</w:p>
        </w:tc>
      </w:tr>
      <w:tr w:rsidR="00EF5739" w14:paraId="07EC9D3D" w14:textId="77777777" w:rsidTr="00EF5739">
        <w:tc>
          <w:tcPr>
            <w:tcW w:w="2129" w:type="dxa"/>
          </w:tcPr>
          <w:p w14:paraId="49442E98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7BC5376" w14:textId="5EB60823" w:rsidR="00EF5739" w:rsidRDefault="00E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staff and/or volunteer management</w:t>
            </w:r>
            <w:r w:rsidR="007D7468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EDAB253" w14:textId="2E6CF36E" w:rsidR="00EF5739" w:rsidRPr="00D37CF9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56F81FE6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51245978" w14:textId="77777777" w:rsidTr="00EF5739">
        <w:tc>
          <w:tcPr>
            <w:tcW w:w="2129" w:type="dxa"/>
          </w:tcPr>
          <w:p w14:paraId="1B58E91B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CF37046" w14:textId="33761D3C" w:rsidR="00EF573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prioritise and meet deadlines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227017F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0D715DB3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578D5C65" w14:textId="77777777" w:rsidTr="00EF5739">
        <w:tc>
          <w:tcPr>
            <w:tcW w:w="2129" w:type="dxa"/>
          </w:tcPr>
          <w:p w14:paraId="0F40CBB7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C0D173E" w14:textId="77777777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Strong co-ordination, organisational, and project management skills</w:t>
            </w:r>
            <w:r w:rsidR="00D11A3F">
              <w:rPr>
                <w:rFonts w:ascii="Arial" w:hAnsi="Arial"/>
              </w:rPr>
              <w:t>.</w:t>
            </w:r>
          </w:p>
          <w:p w14:paraId="58FB93B3" w14:textId="77777777" w:rsidR="007D7468" w:rsidRDefault="007D7468">
            <w:pPr>
              <w:rPr>
                <w:rFonts w:ascii="Arial" w:hAnsi="Arial"/>
              </w:rPr>
            </w:pPr>
          </w:p>
          <w:p w14:paraId="43D3EA0C" w14:textId="7D419B9B" w:rsidR="007D7468" w:rsidRDefault="007D7468">
            <w:pPr>
              <w:rPr>
                <w:rFonts w:ascii="Arial" w:hAnsi="Arial"/>
              </w:rPr>
            </w:pPr>
          </w:p>
        </w:tc>
        <w:tc>
          <w:tcPr>
            <w:tcW w:w="1176" w:type="dxa"/>
          </w:tcPr>
          <w:p w14:paraId="33C69B89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6549B40E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1E4A8E96" w14:textId="77777777" w:rsidTr="00EF5739">
        <w:tc>
          <w:tcPr>
            <w:tcW w:w="2129" w:type="dxa"/>
          </w:tcPr>
          <w:p w14:paraId="651E6A54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AE1F7F9" w14:textId="7FCF3D8D" w:rsidR="00EF5739" w:rsidRDefault="00595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Track record of working and collaborating within and across teams.</w:t>
            </w:r>
          </w:p>
        </w:tc>
        <w:tc>
          <w:tcPr>
            <w:tcW w:w="1176" w:type="dxa"/>
          </w:tcPr>
          <w:p w14:paraId="29F2F508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68AF0B1F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247B4A7E" w14:textId="77777777" w:rsidTr="00EF5739">
        <w:tc>
          <w:tcPr>
            <w:tcW w:w="2129" w:type="dxa"/>
          </w:tcPr>
          <w:p w14:paraId="2D4CE0AB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7953C13B" w14:textId="6CF3BD4F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on digital projects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1D28EEB8" w14:textId="7ED65C7A" w:rsidR="00EF5739" w:rsidRPr="00D37CF9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465ACD1A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CF0828" w14:paraId="47678966" w14:textId="77777777" w:rsidTr="00EF5739">
        <w:tc>
          <w:tcPr>
            <w:tcW w:w="2129" w:type="dxa"/>
          </w:tcPr>
          <w:p w14:paraId="0A152151" w14:textId="77777777" w:rsidR="00CF0828" w:rsidRDefault="00CF0828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67ABE67B" w14:textId="28F53EBB" w:rsidR="00CF0828" w:rsidRDefault="00CF0828" w:rsidP="00D11A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drive a long </w:t>
            </w:r>
            <w:proofErr w:type="gramStart"/>
            <w:r>
              <w:rPr>
                <w:rFonts w:ascii="Arial" w:hAnsi="Arial"/>
              </w:rPr>
              <w:t>wheel base</w:t>
            </w:r>
            <w:proofErr w:type="gramEnd"/>
            <w:r>
              <w:rPr>
                <w:rFonts w:ascii="Arial" w:hAnsi="Arial"/>
              </w:rPr>
              <w:t xml:space="preserve"> vehicle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48B5F684" w14:textId="17DB19AC" w:rsidR="00CF0828" w:rsidRDefault="00E660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07BF0D22" w14:textId="0B1C5D4A" w:rsidR="00CF0828" w:rsidRDefault="00CF08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19B5E804" w14:textId="77777777" w:rsidTr="00EF5739">
        <w:tc>
          <w:tcPr>
            <w:tcW w:w="2129" w:type="dxa"/>
          </w:tcPr>
          <w:p w14:paraId="18363CE9" w14:textId="77777777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Particular circumstances</w:t>
            </w:r>
          </w:p>
        </w:tc>
        <w:tc>
          <w:tcPr>
            <w:tcW w:w="3082" w:type="dxa"/>
          </w:tcPr>
          <w:p w14:paraId="73CB76B5" w14:textId="24157868" w:rsidR="00EF5739" w:rsidRDefault="00C50D6F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role will require travel to other venues, </w:t>
            </w:r>
            <w:r w:rsidR="00595B31">
              <w:rPr>
                <w:rFonts w:ascii="Arial" w:hAnsi="Arial"/>
              </w:rPr>
              <w:t>including between</w:t>
            </w:r>
            <w:r>
              <w:rPr>
                <w:rFonts w:ascii="Arial" w:hAnsi="Arial"/>
              </w:rPr>
              <w:t xml:space="preserve"> </w:t>
            </w:r>
            <w:r w:rsidR="00595B31">
              <w:rPr>
                <w:rFonts w:ascii="Arial" w:hAnsi="Arial"/>
              </w:rPr>
              <w:t>the</w:t>
            </w:r>
            <w:r>
              <w:rPr>
                <w:rFonts w:ascii="Arial" w:hAnsi="Arial"/>
              </w:rPr>
              <w:t xml:space="preserve"> Museum’s site</w:t>
            </w:r>
            <w:r w:rsidR="00595B3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, and may also include some overnight stays and international travel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5F95E335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143A3FFF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</w:tc>
      </w:tr>
    </w:tbl>
    <w:p w14:paraId="729294C7" w14:textId="77777777" w:rsidR="00D37CF9" w:rsidRDefault="00D37CF9"/>
    <w:p w14:paraId="68EE3C42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  <w:r w:rsidRPr="00885DC7">
        <w:rPr>
          <w:rFonts w:ascii="Arial" w:hAnsi="Arial"/>
          <w:b/>
          <w:sz w:val="22"/>
          <w:szCs w:val="22"/>
        </w:rPr>
        <w:t xml:space="preserve">KEY: </w:t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  <w:t>E = Essential</w:t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  <w:t>D = Desirable</w:t>
      </w:r>
    </w:p>
    <w:p w14:paraId="168A97AE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14:paraId="5DE9B0AC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14:paraId="692B94BE" w14:textId="71414342" w:rsidR="00D11A3F" w:rsidRPr="009B5640" w:rsidRDefault="00E41509" w:rsidP="00D11A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A2DE3">
        <w:rPr>
          <w:rFonts w:ascii="Arial" w:hAnsi="Arial"/>
          <w:sz w:val="22"/>
          <w:szCs w:val="22"/>
        </w:rPr>
        <w:tab/>
      </w:r>
      <w:r w:rsidR="004A2DE3">
        <w:rPr>
          <w:rFonts w:ascii="Arial" w:hAnsi="Arial"/>
          <w:sz w:val="22"/>
          <w:szCs w:val="22"/>
        </w:rPr>
        <w:tab/>
      </w:r>
      <w:r w:rsidR="004A2DE3">
        <w:rPr>
          <w:rFonts w:ascii="Arial" w:hAnsi="Arial"/>
          <w:sz w:val="22"/>
          <w:szCs w:val="22"/>
        </w:rPr>
        <w:tab/>
      </w:r>
      <w:r w:rsidR="004A2DE3">
        <w:rPr>
          <w:rFonts w:ascii="Arial" w:hAnsi="Arial"/>
          <w:sz w:val="22"/>
          <w:szCs w:val="22"/>
        </w:rPr>
        <w:tab/>
        <w:t>January 2022</w:t>
      </w:r>
    </w:p>
    <w:p w14:paraId="2DDF41DB" w14:textId="77777777" w:rsidR="00D11A3F" w:rsidRDefault="00D11A3F"/>
    <w:sectPr w:rsidR="00D11A3F" w:rsidSect="00E652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F9"/>
    <w:rsid w:val="00272BB3"/>
    <w:rsid w:val="002E4AF2"/>
    <w:rsid w:val="00314A7F"/>
    <w:rsid w:val="00317CF2"/>
    <w:rsid w:val="004A2DE3"/>
    <w:rsid w:val="00503D87"/>
    <w:rsid w:val="0054444F"/>
    <w:rsid w:val="00595B31"/>
    <w:rsid w:val="00642F3E"/>
    <w:rsid w:val="007D7468"/>
    <w:rsid w:val="007F18A5"/>
    <w:rsid w:val="00933434"/>
    <w:rsid w:val="00C50D6F"/>
    <w:rsid w:val="00CC37E2"/>
    <w:rsid w:val="00CF0828"/>
    <w:rsid w:val="00D11A3F"/>
    <w:rsid w:val="00D37CF9"/>
    <w:rsid w:val="00D81EF6"/>
    <w:rsid w:val="00DE5C66"/>
    <w:rsid w:val="00E41509"/>
    <w:rsid w:val="00E6520D"/>
    <w:rsid w:val="00E6601D"/>
    <w:rsid w:val="00E67735"/>
    <w:rsid w:val="00EF5739"/>
    <w:rsid w:val="00F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5DF5"/>
  <w14:defaultImageDpi w14:val="300"/>
  <w15:docId w15:val="{86E66D0C-DC09-0148-BF00-DF7907D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F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37CF9"/>
    <w:pPr>
      <w:keepNext/>
      <w:ind w:left="2160" w:firstLine="720"/>
      <w:jc w:val="center"/>
      <w:outlineLvl w:val="0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34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D37CF9"/>
    <w:rPr>
      <w:rFonts w:ascii="Times New Roman" w:eastAsia="Times" w:hAnsi="Times New Roman" w:cs="Times New Roman"/>
      <w:b/>
      <w:szCs w:val="20"/>
      <w:lang w:val="en-GB"/>
    </w:rPr>
  </w:style>
  <w:style w:type="table" w:styleId="TableGrid">
    <w:name w:val="Table Grid"/>
    <w:basedOn w:val="TableNormal"/>
    <w:uiPriority w:val="59"/>
    <w:rsid w:val="00D3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A3F"/>
    <w:pPr>
      <w:ind w:left="720"/>
      <w:contextualSpacing/>
    </w:pPr>
    <w:rPr>
      <w:rFonts w:ascii="New York" w:eastAsia="Times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Army Museum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Johnston</dc:creator>
  <cp:keywords/>
  <dc:description/>
  <cp:lastModifiedBy>Teresa Scott</cp:lastModifiedBy>
  <cp:revision>16</cp:revision>
  <dcterms:created xsi:type="dcterms:W3CDTF">2016-06-15T12:19:00Z</dcterms:created>
  <dcterms:modified xsi:type="dcterms:W3CDTF">2022-01-07T10:57:00Z</dcterms:modified>
</cp:coreProperties>
</file>